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76D" w:rsidRDefault="0057776D" w:rsidP="00CB6C91">
      <w:pPr>
        <w:jc w:val="center"/>
        <w:rPr>
          <w:rFonts w:cs="Arial"/>
          <w:b/>
          <w:sz w:val="32"/>
          <w:szCs w:val="32"/>
        </w:rPr>
      </w:pPr>
      <w:r w:rsidRPr="00FA4225">
        <w:rPr>
          <w:rFonts w:cs="Arial"/>
          <w:b/>
          <w:sz w:val="32"/>
          <w:szCs w:val="32"/>
        </w:rPr>
        <w:t>Medical Travel and Transportation Request Form</w:t>
      </w:r>
    </w:p>
    <w:p w:rsidR="000F23C4" w:rsidRDefault="000F23C4" w:rsidP="000F23C4">
      <w:pPr>
        <w:jc w:val="center"/>
        <w:rPr>
          <w:rFonts w:cs="Arial"/>
          <w:b/>
          <w:sz w:val="28"/>
          <w:szCs w:val="28"/>
        </w:rPr>
      </w:pPr>
    </w:p>
    <w:p w:rsidR="000F23C4" w:rsidRPr="00045BD6" w:rsidRDefault="000F23C4" w:rsidP="000F23C4">
      <w:pPr>
        <w:jc w:val="center"/>
        <w:rPr>
          <w:rFonts w:cs="Arial"/>
          <w:b/>
          <w:sz w:val="32"/>
          <w:szCs w:val="32"/>
        </w:rPr>
      </w:pPr>
      <w:r w:rsidRPr="00045BD6">
        <w:rPr>
          <w:rFonts w:cs="Arial"/>
          <w:b/>
          <w:sz w:val="32"/>
          <w:szCs w:val="32"/>
        </w:rPr>
        <w:t>Physician/Clinic Visits</w:t>
      </w:r>
    </w:p>
    <w:p w:rsidR="000F23C4" w:rsidRPr="00BC667C" w:rsidRDefault="000F23C4" w:rsidP="00F956F6">
      <w:pPr>
        <w:jc w:val="center"/>
        <w:rPr>
          <w:rFonts w:cs="Arial"/>
          <w:b/>
          <w:sz w:val="20"/>
          <w:szCs w:val="20"/>
        </w:rPr>
      </w:pPr>
    </w:p>
    <w:p w:rsidR="0057776D" w:rsidRPr="00F922AA" w:rsidRDefault="0057776D" w:rsidP="0057776D">
      <w:pPr>
        <w:jc w:val="right"/>
        <w:rPr>
          <w:rFonts w:cs="Arial"/>
          <w: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3117"/>
        <w:gridCol w:w="270"/>
        <w:gridCol w:w="2250"/>
        <w:gridCol w:w="2870"/>
      </w:tblGrid>
      <w:tr w:rsidR="0057776D" w:rsidTr="006348CE">
        <w:trPr>
          <w:trHeight w:hRule="exact" w:val="288"/>
          <w:jc w:val="center"/>
        </w:trPr>
        <w:tc>
          <w:tcPr>
            <w:tcW w:w="1563" w:type="dxa"/>
          </w:tcPr>
          <w:p w:rsidR="0057776D" w:rsidRPr="00FA4225" w:rsidRDefault="0057776D" w:rsidP="006348CE">
            <w:pPr>
              <w:rPr>
                <w:rFonts w:cs="Arial"/>
                <w:b/>
                <w:sz w:val="22"/>
                <w:szCs w:val="22"/>
              </w:rPr>
            </w:pPr>
            <w:r w:rsidRPr="00FA4225">
              <w:rPr>
                <w:rFonts w:cs="Arial"/>
                <w:b/>
                <w:sz w:val="22"/>
                <w:szCs w:val="22"/>
              </w:rPr>
              <w:t>Client Name</w:t>
            </w:r>
          </w:p>
        </w:tc>
        <w:tc>
          <w:tcPr>
            <w:tcW w:w="3117" w:type="dxa"/>
            <w:tcBorders>
              <w:bottom w:val="single" w:sz="4" w:space="0" w:color="auto"/>
            </w:tcBorders>
          </w:tcPr>
          <w:p w:rsidR="0057776D" w:rsidRPr="00FA4225" w:rsidRDefault="0057776D" w:rsidP="006348CE">
            <w:pPr>
              <w:rPr>
                <w:rFonts w:cs="Arial"/>
                <w:b/>
                <w:sz w:val="22"/>
                <w:szCs w:val="22"/>
              </w:rPr>
            </w:pPr>
          </w:p>
        </w:tc>
        <w:tc>
          <w:tcPr>
            <w:tcW w:w="270" w:type="dxa"/>
          </w:tcPr>
          <w:p w:rsidR="0057776D" w:rsidRPr="00FA4225" w:rsidRDefault="0057776D" w:rsidP="006348CE">
            <w:pPr>
              <w:rPr>
                <w:rFonts w:cs="Arial"/>
                <w:b/>
                <w:szCs w:val="22"/>
              </w:rPr>
            </w:pPr>
          </w:p>
        </w:tc>
        <w:tc>
          <w:tcPr>
            <w:tcW w:w="2250" w:type="dxa"/>
          </w:tcPr>
          <w:p w:rsidR="0057776D" w:rsidRPr="00FA4225" w:rsidRDefault="0057776D" w:rsidP="006348CE">
            <w:pPr>
              <w:rPr>
                <w:rFonts w:cs="Arial"/>
                <w:b/>
                <w:sz w:val="22"/>
                <w:szCs w:val="22"/>
              </w:rPr>
            </w:pPr>
            <w:r w:rsidRPr="00FA4225">
              <w:rPr>
                <w:rFonts w:cs="Arial"/>
                <w:b/>
                <w:sz w:val="22"/>
                <w:szCs w:val="22"/>
              </w:rPr>
              <w:t>Date of Birth</w:t>
            </w:r>
          </w:p>
        </w:tc>
        <w:tc>
          <w:tcPr>
            <w:tcW w:w="2870" w:type="dxa"/>
            <w:tcBorders>
              <w:bottom w:val="single" w:sz="4" w:space="0" w:color="auto"/>
            </w:tcBorders>
          </w:tcPr>
          <w:p w:rsidR="0057776D" w:rsidRDefault="0057776D" w:rsidP="006348CE">
            <w:pPr>
              <w:jc w:val="center"/>
              <w:rPr>
                <w:rFonts w:cs="Arial"/>
                <w:b/>
                <w:sz w:val="32"/>
                <w:szCs w:val="32"/>
              </w:rPr>
            </w:pPr>
          </w:p>
        </w:tc>
      </w:tr>
      <w:tr w:rsidR="0057776D" w:rsidTr="006348CE">
        <w:trPr>
          <w:trHeight w:hRule="exact" w:val="288"/>
          <w:jc w:val="center"/>
        </w:trPr>
        <w:tc>
          <w:tcPr>
            <w:tcW w:w="1563" w:type="dxa"/>
          </w:tcPr>
          <w:p w:rsidR="0057776D" w:rsidRPr="00FA4225" w:rsidRDefault="0057776D" w:rsidP="006348CE">
            <w:pPr>
              <w:rPr>
                <w:rFonts w:cs="Arial"/>
                <w:b/>
                <w:sz w:val="22"/>
                <w:szCs w:val="22"/>
              </w:rPr>
            </w:pPr>
          </w:p>
        </w:tc>
        <w:tc>
          <w:tcPr>
            <w:tcW w:w="3117" w:type="dxa"/>
            <w:tcBorders>
              <w:top w:val="single" w:sz="4" w:space="0" w:color="auto"/>
            </w:tcBorders>
          </w:tcPr>
          <w:p w:rsidR="0057776D" w:rsidRPr="00FA4225" w:rsidRDefault="0057776D" w:rsidP="006348CE">
            <w:pPr>
              <w:rPr>
                <w:rFonts w:cs="Arial"/>
                <w:b/>
                <w:sz w:val="22"/>
                <w:szCs w:val="22"/>
              </w:rPr>
            </w:pPr>
          </w:p>
        </w:tc>
        <w:tc>
          <w:tcPr>
            <w:tcW w:w="270" w:type="dxa"/>
          </w:tcPr>
          <w:p w:rsidR="0057776D" w:rsidRPr="00FA4225" w:rsidRDefault="0057776D" w:rsidP="006348CE">
            <w:pPr>
              <w:rPr>
                <w:rFonts w:cs="Arial"/>
                <w:b/>
                <w:szCs w:val="22"/>
              </w:rPr>
            </w:pPr>
          </w:p>
        </w:tc>
        <w:tc>
          <w:tcPr>
            <w:tcW w:w="2250" w:type="dxa"/>
          </w:tcPr>
          <w:p w:rsidR="0057776D" w:rsidRPr="00FA4225" w:rsidRDefault="0057776D" w:rsidP="006348CE">
            <w:pPr>
              <w:rPr>
                <w:rFonts w:cs="Arial"/>
                <w:b/>
                <w:sz w:val="22"/>
                <w:szCs w:val="22"/>
              </w:rPr>
            </w:pPr>
          </w:p>
        </w:tc>
        <w:tc>
          <w:tcPr>
            <w:tcW w:w="2870" w:type="dxa"/>
            <w:tcBorders>
              <w:top w:val="single" w:sz="4" w:space="0" w:color="auto"/>
            </w:tcBorders>
          </w:tcPr>
          <w:p w:rsidR="0057776D" w:rsidRDefault="0057776D" w:rsidP="006348CE">
            <w:pPr>
              <w:jc w:val="center"/>
              <w:rPr>
                <w:rFonts w:cs="Arial"/>
                <w:b/>
                <w:sz w:val="32"/>
                <w:szCs w:val="32"/>
              </w:rPr>
            </w:pPr>
          </w:p>
        </w:tc>
      </w:tr>
      <w:tr w:rsidR="0057776D" w:rsidTr="006348CE">
        <w:trPr>
          <w:trHeight w:hRule="exact" w:val="288"/>
          <w:jc w:val="center"/>
        </w:trPr>
        <w:tc>
          <w:tcPr>
            <w:tcW w:w="1563" w:type="dxa"/>
          </w:tcPr>
          <w:p w:rsidR="0057776D" w:rsidRPr="00FA4225" w:rsidRDefault="0057776D" w:rsidP="006348CE">
            <w:pPr>
              <w:rPr>
                <w:rFonts w:cs="Arial"/>
                <w:b/>
                <w:szCs w:val="22"/>
              </w:rPr>
            </w:pPr>
          </w:p>
        </w:tc>
        <w:tc>
          <w:tcPr>
            <w:tcW w:w="3117" w:type="dxa"/>
          </w:tcPr>
          <w:p w:rsidR="0057776D" w:rsidRPr="00FA4225" w:rsidRDefault="0057776D" w:rsidP="006348CE">
            <w:pPr>
              <w:rPr>
                <w:rFonts w:cs="Arial"/>
                <w:b/>
                <w:szCs w:val="22"/>
              </w:rPr>
            </w:pPr>
          </w:p>
        </w:tc>
        <w:tc>
          <w:tcPr>
            <w:tcW w:w="270" w:type="dxa"/>
          </w:tcPr>
          <w:p w:rsidR="0057776D" w:rsidRPr="00FA4225" w:rsidRDefault="0057776D" w:rsidP="006348CE">
            <w:pPr>
              <w:rPr>
                <w:rFonts w:cs="Arial"/>
                <w:b/>
                <w:szCs w:val="22"/>
              </w:rPr>
            </w:pPr>
          </w:p>
        </w:tc>
        <w:tc>
          <w:tcPr>
            <w:tcW w:w="2250" w:type="dxa"/>
          </w:tcPr>
          <w:p w:rsidR="0057776D" w:rsidRPr="00FA4225" w:rsidRDefault="0057776D" w:rsidP="006348CE">
            <w:pPr>
              <w:rPr>
                <w:rFonts w:cs="Arial"/>
                <w:b/>
                <w:szCs w:val="22"/>
              </w:rPr>
            </w:pPr>
            <w:r>
              <w:rPr>
                <w:rFonts w:cs="Arial"/>
                <w:b/>
                <w:sz w:val="22"/>
                <w:szCs w:val="22"/>
              </w:rPr>
              <w:t>Employment</w:t>
            </w:r>
          </w:p>
        </w:tc>
        <w:tc>
          <w:tcPr>
            <w:tcW w:w="2870" w:type="dxa"/>
          </w:tcPr>
          <w:p w:rsidR="0057776D" w:rsidRPr="009B3E55" w:rsidRDefault="0057776D" w:rsidP="006348CE">
            <w:pPr>
              <w:jc w:val="center"/>
              <w:rPr>
                <w:rFonts w:cs="Arial"/>
                <w:b/>
                <w:sz w:val="22"/>
                <w:szCs w:val="22"/>
              </w:rPr>
            </w:pPr>
          </w:p>
        </w:tc>
      </w:tr>
      <w:tr w:rsidR="0057776D" w:rsidTr="006348CE">
        <w:trPr>
          <w:trHeight w:hRule="exact" w:val="288"/>
          <w:jc w:val="center"/>
        </w:trPr>
        <w:tc>
          <w:tcPr>
            <w:tcW w:w="1563" w:type="dxa"/>
          </w:tcPr>
          <w:p w:rsidR="0057776D" w:rsidRPr="00FA4225" w:rsidRDefault="0057776D" w:rsidP="006348CE">
            <w:pPr>
              <w:rPr>
                <w:rFonts w:cs="Arial"/>
                <w:b/>
                <w:szCs w:val="22"/>
              </w:rPr>
            </w:pPr>
            <w:r>
              <w:rPr>
                <w:rFonts w:cs="Arial"/>
                <w:b/>
                <w:sz w:val="22"/>
                <w:szCs w:val="22"/>
              </w:rPr>
              <w:t>Caseworker</w:t>
            </w:r>
          </w:p>
        </w:tc>
        <w:tc>
          <w:tcPr>
            <w:tcW w:w="3117" w:type="dxa"/>
            <w:tcBorders>
              <w:bottom w:val="single" w:sz="4" w:space="0" w:color="auto"/>
            </w:tcBorders>
          </w:tcPr>
          <w:p w:rsidR="0057776D" w:rsidRPr="00FA4225" w:rsidRDefault="0057776D" w:rsidP="006348CE">
            <w:pPr>
              <w:rPr>
                <w:rFonts w:cs="Arial"/>
                <w:b/>
                <w:szCs w:val="22"/>
              </w:rPr>
            </w:pPr>
          </w:p>
        </w:tc>
        <w:tc>
          <w:tcPr>
            <w:tcW w:w="270" w:type="dxa"/>
          </w:tcPr>
          <w:p w:rsidR="0057776D" w:rsidRPr="00FA4225" w:rsidRDefault="0057776D" w:rsidP="006348CE">
            <w:pPr>
              <w:rPr>
                <w:rFonts w:cs="Arial"/>
                <w:b/>
                <w:szCs w:val="22"/>
              </w:rPr>
            </w:pPr>
          </w:p>
        </w:tc>
        <w:tc>
          <w:tcPr>
            <w:tcW w:w="2250" w:type="dxa"/>
          </w:tcPr>
          <w:p w:rsidR="0057776D" w:rsidRPr="0083245D" w:rsidRDefault="0057776D" w:rsidP="006348CE">
            <w:pPr>
              <w:rPr>
                <w:rFonts w:cs="Arial"/>
                <w:b/>
                <w:sz w:val="22"/>
                <w:szCs w:val="22"/>
              </w:rPr>
            </w:pPr>
            <w:r w:rsidRPr="0083245D">
              <w:rPr>
                <w:rFonts w:cs="Arial"/>
                <w:b/>
                <w:sz w:val="22"/>
                <w:szCs w:val="22"/>
              </w:rPr>
              <w:t>Services Worker</w:t>
            </w:r>
          </w:p>
        </w:tc>
        <w:tc>
          <w:tcPr>
            <w:tcW w:w="2870" w:type="dxa"/>
            <w:tcBorders>
              <w:bottom w:val="single" w:sz="4" w:space="0" w:color="auto"/>
            </w:tcBorders>
          </w:tcPr>
          <w:p w:rsidR="0057776D" w:rsidRPr="0083245D" w:rsidRDefault="0057776D" w:rsidP="006348CE">
            <w:pPr>
              <w:jc w:val="center"/>
              <w:rPr>
                <w:rFonts w:cs="Arial"/>
                <w:b/>
                <w:sz w:val="22"/>
                <w:szCs w:val="22"/>
              </w:rPr>
            </w:pPr>
          </w:p>
        </w:tc>
      </w:tr>
      <w:tr w:rsidR="0057776D" w:rsidTr="006348CE">
        <w:trPr>
          <w:trHeight w:hRule="exact" w:val="288"/>
          <w:jc w:val="center"/>
        </w:trPr>
        <w:tc>
          <w:tcPr>
            <w:tcW w:w="1563" w:type="dxa"/>
          </w:tcPr>
          <w:p w:rsidR="0057776D" w:rsidRPr="00FA4225" w:rsidRDefault="0057776D" w:rsidP="006348CE">
            <w:pPr>
              <w:rPr>
                <w:rFonts w:cs="Arial"/>
                <w:b/>
                <w:szCs w:val="22"/>
              </w:rPr>
            </w:pPr>
          </w:p>
        </w:tc>
        <w:tc>
          <w:tcPr>
            <w:tcW w:w="3117" w:type="dxa"/>
            <w:tcBorders>
              <w:top w:val="single" w:sz="4" w:space="0" w:color="auto"/>
            </w:tcBorders>
          </w:tcPr>
          <w:p w:rsidR="0057776D" w:rsidRPr="00FA4225" w:rsidRDefault="0057776D" w:rsidP="006348CE">
            <w:pPr>
              <w:rPr>
                <w:rFonts w:cs="Arial"/>
                <w:b/>
                <w:szCs w:val="22"/>
              </w:rPr>
            </w:pPr>
          </w:p>
        </w:tc>
        <w:tc>
          <w:tcPr>
            <w:tcW w:w="270" w:type="dxa"/>
          </w:tcPr>
          <w:p w:rsidR="0057776D" w:rsidRPr="00FA4225" w:rsidRDefault="0057776D" w:rsidP="006348CE">
            <w:pPr>
              <w:rPr>
                <w:rFonts w:cs="Arial"/>
                <w:b/>
                <w:szCs w:val="22"/>
              </w:rPr>
            </w:pPr>
          </w:p>
        </w:tc>
        <w:tc>
          <w:tcPr>
            <w:tcW w:w="2250" w:type="dxa"/>
          </w:tcPr>
          <w:p w:rsidR="0057776D" w:rsidRPr="00FA4225" w:rsidRDefault="0057776D" w:rsidP="006348CE">
            <w:pPr>
              <w:rPr>
                <w:rFonts w:cs="Arial"/>
                <w:b/>
                <w:szCs w:val="22"/>
              </w:rPr>
            </w:pPr>
          </w:p>
        </w:tc>
        <w:tc>
          <w:tcPr>
            <w:tcW w:w="2870" w:type="dxa"/>
            <w:tcBorders>
              <w:top w:val="single" w:sz="4" w:space="0" w:color="auto"/>
            </w:tcBorders>
          </w:tcPr>
          <w:p w:rsidR="0057776D" w:rsidRPr="0083245D" w:rsidRDefault="0057776D" w:rsidP="006348CE">
            <w:pPr>
              <w:jc w:val="center"/>
              <w:rPr>
                <w:rFonts w:cs="Arial"/>
                <w:b/>
                <w:sz w:val="24"/>
              </w:rPr>
            </w:pPr>
          </w:p>
        </w:tc>
      </w:tr>
    </w:tbl>
    <w:p w:rsidR="0057776D" w:rsidRPr="00351015" w:rsidRDefault="0057776D" w:rsidP="0057776D">
      <w:pPr>
        <w:jc w:val="center"/>
        <w:rPr>
          <w:rFonts w:cs="Arial"/>
          <w:b/>
          <w:sz w:val="20"/>
          <w:szCs w:val="20"/>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343"/>
        <w:gridCol w:w="1346"/>
        <w:gridCol w:w="2168"/>
        <w:gridCol w:w="2692"/>
      </w:tblGrid>
      <w:tr w:rsidR="0057776D" w:rsidRPr="007F7D63" w:rsidTr="0065019C">
        <w:trPr>
          <w:trHeight w:val="1313"/>
          <w:jc w:val="center"/>
        </w:trPr>
        <w:tc>
          <w:tcPr>
            <w:tcW w:w="2269" w:type="dxa"/>
            <w:shd w:val="clear" w:color="auto" w:fill="auto"/>
            <w:vAlign w:val="center"/>
          </w:tcPr>
          <w:p w:rsidR="000F23C4" w:rsidRPr="000F23C4" w:rsidRDefault="0057776D" w:rsidP="0065019C">
            <w:pPr>
              <w:jc w:val="center"/>
              <w:rPr>
                <w:rFonts w:cs="Arial"/>
                <w:b/>
              </w:rPr>
            </w:pPr>
            <w:r w:rsidRPr="000F23C4">
              <w:rPr>
                <w:rFonts w:cs="Arial"/>
                <w:b/>
              </w:rPr>
              <w:t>Date of</w:t>
            </w:r>
          </w:p>
          <w:p w:rsidR="0057776D" w:rsidRPr="000F23C4" w:rsidRDefault="0057776D" w:rsidP="0065019C">
            <w:pPr>
              <w:jc w:val="center"/>
              <w:rPr>
                <w:rFonts w:cs="Arial"/>
                <w:b/>
              </w:rPr>
            </w:pPr>
            <w:r w:rsidRPr="000F23C4">
              <w:rPr>
                <w:rFonts w:cs="Arial"/>
                <w:b/>
              </w:rPr>
              <w:t>Appointment</w:t>
            </w:r>
          </w:p>
        </w:tc>
        <w:tc>
          <w:tcPr>
            <w:tcW w:w="2343" w:type="dxa"/>
            <w:shd w:val="clear" w:color="auto" w:fill="auto"/>
            <w:vAlign w:val="center"/>
          </w:tcPr>
          <w:p w:rsidR="0057776D" w:rsidRPr="000F23C4" w:rsidRDefault="0057776D" w:rsidP="0065019C">
            <w:pPr>
              <w:jc w:val="center"/>
              <w:rPr>
                <w:rFonts w:cs="Arial"/>
                <w:b/>
              </w:rPr>
            </w:pPr>
            <w:r w:rsidRPr="000F23C4">
              <w:rPr>
                <w:rFonts w:cs="Arial"/>
                <w:b/>
              </w:rPr>
              <w:t>Method of Transportation</w:t>
            </w:r>
          </w:p>
          <w:p w:rsidR="0057776D" w:rsidRPr="000F23C4" w:rsidRDefault="000F23C4" w:rsidP="00850FF8">
            <w:pPr>
              <w:jc w:val="center"/>
              <w:rPr>
                <w:rFonts w:cs="Arial"/>
              </w:rPr>
            </w:pPr>
            <w:r>
              <w:rPr>
                <w:rFonts w:cs="Arial"/>
              </w:rPr>
              <w:t>(</w:t>
            </w:r>
            <w:r w:rsidR="0057776D" w:rsidRPr="000F23C4">
              <w:rPr>
                <w:rFonts w:cs="Arial"/>
              </w:rPr>
              <w:t>e.g.</w:t>
            </w:r>
            <w:r>
              <w:rPr>
                <w:rFonts w:cs="Arial"/>
              </w:rPr>
              <w:t>,</w:t>
            </w:r>
            <w:r w:rsidR="0057776D" w:rsidRPr="000F23C4">
              <w:rPr>
                <w:rFonts w:cs="Arial"/>
              </w:rPr>
              <w:t xml:space="preserve"> </w:t>
            </w:r>
            <w:r>
              <w:rPr>
                <w:rFonts w:cs="Arial"/>
              </w:rPr>
              <w:t>c</w:t>
            </w:r>
            <w:r w:rsidR="00850FF8">
              <w:rPr>
                <w:rFonts w:cs="Arial"/>
              </w:rPr>
              <w:t>ar</w:t>
            </w:r>
            <w:r w:rsidR="0057776D" w:rsidRPr="000F23C4">
              <w:rPr>
                <w:rFonts w:cs="Arial"/>
              </w:rPr>
              <w:t xml:space="preserve">, </w:t>
            </w:r>
            <w:r>
              <w:rPr>
                <w:rFonts w:cs="Arial"/>
              </w:rPr>
              <w:t>b</w:t>
            </w:r>
            <w:r w:rsidR="0057776D" w:rsidRPr="000F23C4">
              <w:rPr>
                <w:rFonts w:cs="Arial"/>
              </w:rPr>
              <w:t>us</w:t>
            </w:r>
            <w:r>
              <w:rPr>
                <w:rFonts w:cs="Arial"/>
              </w:rPr>
              <w:t>)</w:t>
            </w:r>
          </w:p>
        </w:tc>
        <w:tc>
          <w:tcPr>
            <w:tcW w:w="1346" w:type="dxa"/>
            <w:shd w:val="clear" w:color="auto" w:fill="auto"/>
            <w:vAlign w:val="center"/>
          </w:tcPr>
          <w:p w:rsidR="0057776D" w:rsidRPr="000F23C4" w:rsidRDefault="0057776D" w:rsidP="0065019C">
            <w:pPr>
              <w:jc w:val="center"/>
              <w:rPr>
                <w:rFonts w:cs="Arial"/>
                <w:b/>
              </w:rPr>
            </w:pPr>
            <w:r w:rsidRPr="000F23C4">
              <w:rPr>
                <w:rFonts w:cs="Arial"/>
                <w:b/>
              </w:rPr>
              <w:t>Total KM Travelled</w:t>
            </w:r>
          </w:p>
        </w:tc>
        <w:tc>
          <w:tcPr>
            <w:tcW w:w="2168" w:type="dxa"/>
            <w:shd w:val="clear" w:color="auto" w:fill="auto"/>
            <w:vAlign w:val="center"/>
          </w:tcPr>
          <w:p w:rsidR="0057776D" w:rsidRPr="000F23C4" w:rsidRDefault="0057776D" w:rsidP="0065019C">
            <w:pPr>
              <w:jc w:val="center"/>
              <w:rPr>
                <w:rFonts w:cs="Arial"/>
                <w:b/>
              </w:rPr>
            </w:pPr>
            <w:r w:rsidRPr="000F23C4">
              <w:rPr>
                <w:rFonts w:cs="Arial"/>
                <w:b/>
              </w:rPr>
              <w:t>Cost of Expenses Incurred</w:t>
            </w:r>
          </w:p>
          <w:p w:rsidR="0057776D" w:rsidRPr="000F23C4" w:rsidRDefault="000F23C4" w:rsidP="0065019C">
            <w:pPr>
              <w:jc w:val="center"/>
              <w:rPr>
                <w:rFonts w:cs="Arial"/>
              </w:rPr>
            </w:pPr>
            <w:r>
              <w:rPr>
                <w:rFonts w:cs="Arial"/>
              </w:rPr>
              <w:t>(</w:t>
            </w:r>
            <w:r w:rsidR="0057776D" w:rsidRPr="000F23C4">
              <w:rPr>
                <w:rFonts w:cs="Arial"/>
              </w:rPr>
              <w:t>e.g.</w:t>
            </w:r>
            <w:r w:rsidR="00850FF8">
              <w:rPr>
                <w:rFonts w:cs="Arial"/>
              </w:rPr>
              <w:t>,</w:t>
            </w:r>
            <w:r w:rsidR="0057776D" w:rsidRPr="000F23C4">
              <w:rPr>
                <w:rFonts w:cs="Arial"/>
              </w:rPr>
              <w:t xml:space="preserve"> </w:t>
            </w:r>
            <w:r>
              <w:rPr>
                <w:rFonts w:cs="Arial"/>
              </w:rPr>
              <w:t>b</w:t>
            </w:r>
            <w:r w:rsidR="0057776D" w:rsidRPr="000F23C4">
              <w:rPr>
                <w:rFonts w:cs="Arial"/>
              </w:rPr>
              <w:t>us tickets, parking</w:t>
            </w:r>
            <w:r>
              <w:rPr>
                <w:rFonts w:cs="Arial"/>
              </w:rPr>
              <w:t>)</w:t>
            </w:r>
          </w:p>
        </w:tc>
        <w:tc>
          <w:tcPr>
            <w:tcW w:w="2692" w:type="dxa"/>
            <w:shd w:val="clear" w:color="auto" w:fill="auto"/>
            <w:vAlign w:val="center"/>
          </w:tcPr>
          <w:p w:rsidR="0057776D" w:rsidRPr="000F23C4" w:rsidRDefault="006F5D95" w:rsidP="0065019C">
            <w:pPr>
              <w:jc w:val="center"/>
              <w:rPr>
                <w:rFonts w:cs="Arial"/>
                <w:b/>
              </w:rPr>
            </w:pPr>
            <w:r w:rsidRPr="000F23C4">
              <w:rPr>
                <w:rFonts w:cs="Arial"/>
                <w:b/>
              </w:rPr>
              <w:t>Physician/Clinic</w:t>
            </w:r>
          </w:p>
          <w:p w:rsidR="0057776D" w:rsidRPr="000F23C4" w:rsidRDefault="0057776D" w:rsidP="0065019C">
            <w:pPr>
              <w:jc w:val="center"/>
              <w:rPr>
                <w:rFonts w:cs="Arial"/>
              </w:rPr>
            </w:pPr>
            <w:r w:rsidRPr="000F23C4">
              <w:rPr>
                <w:rFonts w:cs="Arial"/>
              </w:rPr>
              <w:t>(</w:t>
            </w:r>
            <w:r w:rsidR="000F23C4" w:rsidRPr="000F23C4">
              <w:rPr>
                <w:rFonts w:cs="Arial"/>
              </w:rPr>
              <w:t>clinic stamp required for each visit</w:t>
            </w:r>
            <w:r w:rsidRPr="000F23C4">
              <w:rPr>
                <w:rFonts w:cs="Arial"/>
              </w:rPr>
              <w:t>)</w:t>
            </w:r>
          </w:p>
        </w:tc>
      </w:tr>
      <w:tr w:rsidR="0057776D" w:rsidRPr="007F7D63" w:rsidTr="00E944FA">
        <w:trPr>
          <w:trHeight w:hRule="exact" w:val="1728"/>
          <w:jc w:val="center"/>
        </w:trPr>
        <w:tc>
          <w:tcPr>
            <w:tcW w:w="2269" w:type="dxa"/>
          </w:tcPr>
          <w:p w:rsidR="0057776D" w:rsidRDefault="0057776D" w:rsidP="006348CE">
            <w:pPr>
              <w:jc w:val="center"/>
              <w:rPr>
                <w:rFonts w:cs="Arial"/>
                <w:b/>
                <w:sz w:val="20"/>
                <w:szCs w:val="20"/>
              </w:rPr>
            </w:pPr>
          </w:p>
          <w:p w:rsidR="000F23C4" w:rsidRDefault="000F23C4" w:rsidP="006348CE">
            <w:pPr>
              <w:jc w:val="center"/>
              <w:rPr>
                <w:rFonts w:cs="Arial"/>
                <w:b/>
                <w:sz w:val="20"/>
                <w:szCs w:val="20"/>
              </w:rPr>
            </w:pPr>
          </w:p>
          <w:p w:rsidR="000F23C4" w:rsidRDefault="000F23C4" w:rsidP="006348CE">
            <w:pPr>
              <w:jc w:val="center"/>
              <w:rPr>
                <w:rFonts w:cs="Arial"/>
                <w:b/>
                <w:sz w:val="20"/>
                <w:szCs w:val="20"/>
              </w:rPr>
            </w:pPr>
          </w:p>
          <w:p w:rsidR="000F23C4" w:rsidRDefault="000F23C4" w:rsidP="006348CE">
            <w:pPr>
              <w:jc w:val="center"/>
              <w:rPr>
                <w:rFonts w:cs="Arial"/>
                <w:b/>
                <w:sz w:val="20"/>
                <w:szCs w:val="20"/>
              </w:rPr>
            </w:pPr>
          </w:p>
          <w:p w:rsidR="000F23C4" w:rsidRDefault="000F23C4" w:rsidP="006348CE">
            <w:pPr>
              <w:jc w:val="center"/>
              <w:rPr>
                <w:rFonts w:cs="Arial"/>
                <w:b/>
                <w:sz w:val="20"/>
                <w:szCs w:val="20"/>
              </w:rPr>
            </w:pPr>
          </w:p>
          <w:p w:rsidR="000F23C4" w:rsidRPr="007F7D63" w:rsidRDefault="000F23C4" w:rsidP="006348CE">
            <w:pPr>
              <w:jc w:val="center"/>
              <w:rPr>
                <w:rFonts w:cs="Arial"/>
                <w:b/>
                <w:sz w:val="20"/>
                <w:szCs w:val="20"/>
              </w:rPr>
            </w:pPr>
          </w:p>
        </w:tc>
        <w:tc>
          <w:tcPr>
            <w:tcW w:w="2343" w:type="dxa"/>
          </w:tcPr>
          <w:p w:rsidR="0057776D" w:rsidRPr="007F7D63" w:rsidRDefault="0057776D" w:rsidP="006348CE">
            <w:pPr>
              <w:jc w:val="center"/>
              <w:rPr>
                <w:rFonts w:cs="Arial"/>
                <w:b/>
                <w:sz w:val="20"/>
                <w:szCs w:val="20"/>
              </w:rPr>
            </w:pPr>
          </w:p>
        </w:tc>
        <w:tc>
          <w:tcPr>
            <w:tcW w:w="1346" w:type="dxa"/>
          </w:tcPr>
          <w:p w:rsidR="0057776D" w:rsidRPr="007F7D63" w:rsidRDefault="0057776D" w:rsidP="006348CE">
            <w:pPr>
              <w:jc w:val="center"/>
              <w:rPr>
                <w:rFonts w:cs="Arial"/>
                <w:b/>
                <w:sz w:val="20"/>
                <w:szCs w:val="20"/>
              </w:rPr>
            </w:pPr>
          </w:p>
        </w:tc>
        <w:tc>
          <w:tcPr>
            <w:tcW w:w="2168" w:type="dxa"/>
          </w:tcPr>
          <w:p w:rsidR="0057776D" w:rsidRPr="007F7D63" w:rsidRDefault="0057776D" w:rsidP="006348CE">
            <w:pPr>
              <w:jc w:val="center"/>
              <w:rPr>
                <w:rFonts w:cs="Arial"/>
                <w:b/>
                <w:sz w:val="20"/>
                <w:szCs w:val="20"/>
              </w:rPr>
            </w:pPr>
          </w:p>
        </w:tc>
        <w:tc>
          <w:tcPr>
            <w:tcW w:w="2692" w:type="dxa"/>
          </w:tcPr>
          <w:p w:rsidR="0057776D" w:rsidRPr="007F7D63" w:rsidRDefault="0057776D" w:rsidP="006348CE">
            <w:pPr>
              <w:jc w:val="center"/>
              <w:rPr>
                <w:rFonts w:cs="Arial"/>
                <w:b/>
                <w:sz w:val="20"/>
                <w:szCs w:val="20"/>
              </w:rPr>
            </w:pPr>
          </w:p>
        </w:tc>
      </w:tr>
      <w:tr w:rsidR="000F23C4" w:rsidRPr="007F7D63" w:rsidTr="00E944FA">
        <w:trPr>
          <w:trHeight w:hRule="exact" w:val="1584"/>
          <w:jc w:val="center"/>
        </w:trPr>
        <w:tc>
          <w:tcPr>
            <w:tcW w:w="2269" w:type="dxa"/>
          </w:tcPr>
          <w:p w:rsidR="000F23C4" w:rsidRPr="007F7D63" w:rsidRDefault="000F23C4" w:rsidP="006348CE">
            <w:pPr>
              <w:jc w:val="center"/>
              <w:rPr>
                <w:rFonts w:cs="Arial"/>
                <w:b/>
                <w:sz w:val="20"/>
                <w:szCs w:val="20"/>
              </w:rPr>
            </w:pPr>
          </w:p>
        </w:tc>
        <w:tc>
          <w:tcPr>
            <w:tcW w:w="2343" w:type="dxa"/>
          </w:tcPr>
          <w:p w:rsidR="000F23C4" w:rsidRPr="007F7D63" w:rsidRDefault="000F23C4" w:rsidP="006348CE">
            <w:pPr>
              <w:jc w:val="center"/>
              <w:rPr>
                <w:rFonts w:cs="Arial"/>
                <w:b/>
                <w:sz w:val="20"/>
                <w:szCs w:val="20"/>
              </w:rPr>
            </w:pPr>
          </w:p>
        </w:tc>
        <w:tc>
          <w:tcPr>
            <w:tcW w:w="1346" w:type="dxa"/>
          </w:tcPr>
          <w:p w:rsidR="000F23C4" w:rsidRPr="007F7D63" w:rsidRDefault="000F23C4" w:rsidP="006348CE">
            <w:pPr>
              <w:jc w:val="center"/>
              <w:rPr>
                <w:rFonts w:cs="Arial"/>
                <w:b/>
                <w:sz w:val="20"/>
                <w:szCs w:val="20"/>
              </w:rPr>
            </w:pPr>
          </w:p>
        </w:tc>
        <w:tc>
          <w:tcPr>
            <w:tcW w:w="2168" w:type="dxa"/>
          </w:tcPr>
          <w:p w:rsidR="000F23C4" w:rsidRPr="007F7D63" w:rsidRDefault="000F23C4" w:rsidP="006348CE">
            <w:pPr>
              <w:jc w:val="center"/>
              <w:rPr>
                <w:rFonts w:cs="Arial"/>
                <w:b/>
                <w:sz w:val="20"/>
                <w:szCs w:val="20"/>
              </w:rPr>
            </w:pPr>
          </w:p>
        </w:tc>
        <w:tc>
          <w:tcPr>
            <w:tcW w:w="2692" w:type="dxa"/>
          </w:tcPr>
          <w:p w:rsidR="000F23C4" w:rsidRPr="007F7D63" w:rsidRDefault="000F23C4" w:rsidP="006348CE">
            <w:pPr>
              <w:jc w:val="center"/>
              <w:rPr>
                <w:rFonts w:cs="Arial"/>
                <w:b/>
                <w:sz w:val="20"/>
                <w:szCs w:val="20"/>
              </w:rPr>
            </w:pPr>
          </w:p>
        </w:tc>
      </w:tr>
      <w:tr w:rsidR="0057776D" w:rsidRPr="007F7D63" w:rsidTr="00E944FA">
        <w:trPr>
          <w:trHeight w:hRule="exact" w:val="1728"/>
          <w:jc w:val="center"/>
        </w:trPr>
        <w:tc>
          <w:tcPr>
            <w:tcW w:w="2269" w:type="dxa"/>
          </w:tcPr>
          <w:p w:rsidR="0057776D" w:rsidRPr="007F7D63" w:rsidRDefault="0057776D" w:rsidP="006348CE">
            <w:pPr>
              <w:jc w:val="center"/>
              <w:rPr>
                <w:rFonts w:cs="Arial"/>
                <w:b/>
                <w:sz w:val="20"/>
                <w:szCs w:val="20"/>
              </w:rPr>
            </w:pPr>
          </w:p>
        </w:tc>
        <w:tc>
          <w:tcPr>
            <w:tcW w:w="2343" w:type="dxa"/>
          </w:tcPr>
          <w:p w:rsidR="0057776D" w:rsidRPr="007F7D63" w:rsidRDefault="0057776D" w:rsidP="006348CE">
            <w:pPr>
              <w:jc w:val="center"/>
              <w:rPr>
                <w:rFonts w:cs="Arial"/>
                <w:b/>
                <w:sz w:val="20"/>
                <w:szCs w:val="20"/>
              </w:rPr>
            </w:pPr>
          </w:p>
        </w:tc>
        <w:tc>
          <w:tcPr>
            <w:tcW w:w="1346" w:type="dxa"/>
          </w:tcPr>
          <w:p w:rsidR="0057776D" w:rsidRPr="007F7D63" w:rsidRDefault="0057776D" w:rsidP="006348CE">
            <w:pPr>
              <w:jc w:val="center"/>
              <w:rPr>
                <w:rFonts w:cs="Arial"/>
                <w:b/>
                <w:sz w:val="20"/>
                <w:szCs w:val="20"/>
              </w:rPr>
            </w:pPr>
          </w:p>
        </w:tc>
        <w:tc>
          <w:tcPr>
            <w:tcW w:w="2168" w:type="dxa"/>
          </w:tcPr>
          <w:p w:rsidR="0057776D" w:rsidRPr="007F7D63" w:rsidRDefault="0057776D" w:rsidP="006348CE">
            <w:pPr>
              <w:jc w:val="center"/>
              <w:rPr>
                <w:rFonts w:cs="Arial"/>
                <w:b/>
                <w:sz w:val="20"/>
                <w:szCs w:val="20"/>
              </w:rPr>
            </w:pPr>
          </w:p>
        </w:tc>
        <w:tc>
          <w:tcPr>
            <w:tcW w:w="2692" w:type="dxa"/>
          </w:tcPr>
          <w:p w:rsidR="0057776D" w:rsidRPr="007F7D63" w:rsidRDefault="0057776D" w:rsidP="006348CE">
            <w:pPr>
              <w:jc w:val="center"/>
              <w:rPr>
                <w:rFonts w:cs="Arial"/>
                <w:b/>
                <w:sz w:val="20"/>
                <w:szCs w:val="20"/>
              </w:rPr>
            </w:pPr>
          </w:p>
        </w:tc>
      </w:tr>
      <w:tr w:rsidR="000F23C4" w:rsidRPr="007F7D63" w:rsidTr="00E944FA">
        <w:trPr>
          <w:trHeight w:hRule="exact" w:val="1728"/>
          <w:jc w:val="center"/>
        </w:trPr>
        <w:tc>
          <w:tcPr>
            <w:tcW w:w="2269" w:type="dxa"/>
          </w:tcPr>
          <w:p w:rsidR="000F23C4" w:rsidRPr="007F7D63" w:rsidRDefault="000F23C4" w:rsidP="006348CE">
            <w:pPr>
              <w:jc w:val="center"/>
              <w:rPr>
                <w:rFonts w:cs="Arial"/>
                <w:b/>
                <w:sz w:val="20"/>
                <w:szCs w:val="20"/>
              </w:rPr>
            </w:pPr>
          </w:p>
        </w:tc>
        <w:tc>
          <w:tcPr>
            <w:tcW w:w="2343" w:type="dxa"/>
          </w:tcPr>
          <w:p w:rsidR="000F23C4" w:rsidRPr="007F7D63" w:rsidRDefault="000F23C4" w:rsidP="006348CE">
            <w:pPr>
              <w:jc w:val="center"/>
              <w:rPr>
                <w:rFonts w:cs="Arial"/>
                <w:b/>
                <w:sz w:val="20"/>
                <w:szCs w:val="20"/>
              </w:rPr>
            </w:pPr>
          </w:p>
        </w:tc>
        <w:tc>
          <w:tcPr>
            <w:tcW w:w="1346" w:type="dxa"/>
          </w:tcPr>
          <w:p w:rsidR="000F23C4" w:rsidRPr="007F7D63" w:rsidRDefault="000F23C4" w:rsidP="006348CE">
            <w:pPr>
              <w:jc w:val="center"/>
              <w:rPr>
                <w:rFonts w:cs="Arial"/>
                <w:b/>
                <w:sz w:val="20"/>
                <w:szCs w:val="20"/>
              </w:rPr>
            </w:pPr>
          </w:p>
        </w:tc>
        <w:tc>
          <w:tcPr>
            <w:tcW w:w="2168" w:type="dxa"/>
          </w:tcPr>
          <w:p w:rsidR="000F23C4" w:rsidRPr="007F7D63" w:rsidRDefault="000F23C4" w:rsidP="006348CE">
            <w:pPr>
              <w:jc w:val="center"/>
              <w:rPr>
                <w:rFonts w:cs="Arial"/>
                <w:b/>
                <w:sz w:val="20"/>
                <w:szCs w:val="20"/>
              </w:rPr>
            </w:pPr>
          </w:p>
        </w:tc>
        <w:tc>
          <w:tcPr>
            <w:tcW w:w="2692" w:type="dxa"/>
          </w:tcPr>
          <w:p w:rsidR="000F23C4" w:rsidRPr="007F7D63" w:rsidRDefault="000F23C4" w:rsidP="006348CE">
            <w:pPr>
              <w:jc w:val="center"/>
              <w:rPr>
                <w:rFonts w:cs="Arial"/>
                <w:b/>
                <w:sz w:val="20"/>
                <w:szCs w:val="20"/>
              </w:rPr>
            </w:pPr>
          </w:p>
        </w:tc>
      </w:tr>
      <w:tr w:rsidR="0057776D" w:rsidRPr="007F7D63" w:rsidTr="00E944FA">
        <w:trPr>
          <w:trHeight w:hRule="exact" w:val="1728"/>
          <w:jc w:val="center"/>
        </w:trPr>
        <w:tc>
          <w:tcPr>
            <w:tcW w:w="2269" w:type="dxa"/>
          </w:tcPr>
          <w:p w:rsidR="0057776D" w:rsidRPr="007F7D63" w:rsidRDefault="0057776D" w:rsidP="006348CE">
            <w:pPr>
              <w:jc w:val="center"/>
              <w:rPr>
                <w:rFonts w:cs="Arial"/>
                <w:b/>
                <w:sz w:val="20"/>
                <w:szCs w:val="20"/>
              </w:rPr>
            </w:pPr>
          </w:p>
        </w:tc>
        <w:tc>
          <w:tcPr>
            <w:tcW w:w="2343" w:type="dxa"/>
          </w:tcPr>
          <w:p w:rsidR="0057776D" w:rsidRPr="007F7D63" w:rsidRDefault="0057776D" w:rsidP="006348CE">
            <w:pPr>
              <w:jc w:val="center"/>
              <w:rPr>
                <w:rFonts w:cs="Arial"/>
                <w:b/>
                <w:sz w:val="20"/>
                <w:szCs w:val="20"/>
              </w:rPr>
            </w:pPr>
          </w:p>
        </w:tc>
        <w:tc>
          <w:tcPr>
            <w:tcW w:w="1346" w:type="dxa"/>
          </w:tcPr>
          <w:p w:rsidR="0057776D" w:rsidRPr="007F7D63" w:rsidRDefault="0057776D" w:rsidP="006348CE">
            <w:pPr>
              <w:jc w:val="center"/>
              <w:rPr>
                <w:rFonts w:cs="Arial"/>
                <w:b/>
                <w:sz w:val="20"/>
                <w:szCs w:val="20"/>
              </w:rPr>
            </w:pPr>
          </w:p>
        </w:tc>
        <w:tc>
          <w:tcPr>
            <w:tcW w:w="2168" w:type="dxa"/>
          </w:tcPr>
          <w:p w:rsidR="0057776D" w:rsidRPr="007F7D63" w:rsidRDefault="0057776D" w:rsidP="006348CE">
            <w:pPr>
              <w:jc w:val="center"/>
              <w:rPr>
                <w:rFonts w:cs="Arial"/>
                <w:b/>
                <w:sz w:val="20"/>
                <w:szCs w:val="20"/>
              </w:rPr>
            </w:pPr>
          </w:p>
        </w:tc>
        <w:tc>
          <w:tcPr>
            <w:tcW w:w="2692" w:type="dxa"/>
          </w:tcPr>
          <w:p w:rsidR="0057776D" w:rsidRPr="007F7D63" w:rsidRDefault="0057776D" w:rsidP="006348CE">
            <w:pPr>
              <w:jc w:val="center"/>
              <w:rPr>
                <w:rFonts w:cs="Arial"/>
                <w:b/>
                <w:sz w:val="20"/>
                <w:szCs w:val="20"/>
              </w:rPr>
            </w:pPr>
          </w:p>
        </w:tc>
      </w:tr>
    </w:tbl>
    <w:p w:rsidR="0057776D" w:rsidRDefault="0057776D" w:rsidP="0057776D">
      <w:pPr>
        <w:rPr>
          <w:rFonts w:cs="Arial"/>
          <w:b/>
          <w:sz w:val="20"/>
          <w:szCs w:val="20"/>
        </w:rPr>
      </w:pPr>
    </w:p>
    <w:p w:rsidR="00045BD6" w:rsidRDefault="00045BD6" w:rsidP="00303532">
      <w:pPr>
        <w:tabs>
          <w:tab w:val="left" w:pos="3240"/>
        </w:tabs>
        <w:rPr>
          <w:rFonts w:cs="Arial"/>
          <w:b/>
          <w:sz w:val="20"/>
          <w:szCs w:val="20"/>
        </w:rPr>
      </w:pPr>
    </w:p>
    <w:tbl>
      <w:tblPr>
        <w:tblW w:w="10800" w:type="dxa"/>
        <w:tblInd w:w="-252" w:type="dxa"/>
        <w:tblLook w:val="04A0" w:firstRow="1" w:lastRow="0" w:firstColumn="1" w:lastColumn="0" w:noHBand="0" w:noVBand="1"/>
      </w:tblPr>
      <w:tblGrid>
        <w:gridCol w:w="4680"/>
        <w:gridCol w:w="1260"/>
        <w:gridCol w:w="4860"/>
      </w:tblGrid>
      <w:tr w:rsidR="000F23C4" w:rsidTr="00212270">
        <w:tc>
          <w:tcPr>
            <w:tcW w:w="4680" w:type="dxa"/>
            <w:tcBorders>
              <w:top w:val="nil"/>
              <w:left w:val="nil"/>
              <w:bottom w:val="single" w:sz="4" w:space="0" w:color="auto"/>
              <w:right w:val="nil"/>
            </w:tcBorders>
          </w:tcPr>
          <w:p w:rsidR="000F23C4" w:rsidRDefault="000F23C4" w:rsidP="00212270">
            <w:pPr>
              <w:widowControl w:val="0"/>
              <w:autoSpaceDE w:val="0"/>
              <w:autoSpaceDN w:val="0"/>
              <w:adjustRightInd w:val="0"/>
            </w:pPr>
          </w:p>
        </w:tc>
        <w:tc>
          <w:tcPr>
            <w:tcW w:w="1260" w:type="dxa"/>
          </w:tcPr>
          <w:p w:rsidR="000F23C4" w:rsidRDefault="000F23C4" w:rsidP="00212270">
            <w:pPr>
              <w:widowControl w:val="0"/>
              <w:autoSpaceDE w:val="0"/>
              <w:autoSpaceDN w:val="0"/>
              <w:adjustRightInd w:val="0"/>
            </w:pPr>
          </w:p>
        </w:tc>
        <w:tc>
          <w:tcPr>
            <w:tcW w:w="4860" w:type="dxa"/>
            <w:tcBorders>
              <w:top w:val="nil"/>
              <w:left w:val="nil"/>
              <w:bottom w:val="single" w:sz="4" w:space="0" w:color="auto"/>
              <w:right w:val="nil"/>
            </w:tcBorders>
          </w:tcPr>
          <w:p w:rsidR="000F23C4" w:rsidRDefault="000F23C4" w:rsidP="00212270">
            <w:pPr>
              <w:widowControl w:val="0"/>
              <w:autoSpaceDE w:val="0"/>
              <w:autoSpaceDN w:val="0"/>
              <w:adjustRightInd w:val="0"/>
            </w:pPr>
          </w:p>
        </w:tc>
      </w:tr>
      <w:tr w:rsidR="000F23C4" w:rsidTr="00212270">
        <w:tc>
          <w:tcPr>
            <w:tcW w:w="4680" w:type="dxa"/>
            <w:tcBorders>
              <w:top w:val="single" w:sz="4" w:space="0" w:color="auto"/>
              <w:left w:val="nil"/>
              <w:bottom w:val="nil"/>
              <w:right w:val="nil"/>
            </w:tcBorders>
            <w:hideMark/>
          </w:tcPr>
          <w:p w:rsidR="000F23C4" w:rsidRDefault="000F23C4" w:rsidP="00212270">
            <w:pPr>
              <w:widowControl w:val="0"/>
              <w:autoSpaceDE w:val="0"/>
              <w:autoSpaceDN w:val="0"/>
              <w:adjustRightInd w:val="0"/>
              <w:jc w:val="center"/>
              <w:rPr>
                <w:b/>
              </w:rPr>
            </w:pPr>
            <w:r>
              <w:rPr>
                <w:b/>
              </w:rPr>
              <w:t>Client Signature</w:t>
            </w:r>
          </w:p>
        </w:tc>
        <w:tc>
          <w:tcPr>
            <w:tcW w:w="1260" w:type="dxa"/>
          </w:tcPr>
          <w:p w:rsidR="000F23C4" w:rsidRDefault="000F23C4" w:rsidP="00212270">
            <w:pPr>
              <w:widowControl w:val="0"/>
              <w:autoSpaceDE w:val="0"/>
              <w:autoSpaceDN w:val="0"/>
              <w:adjustRightInd w:val="0"/>
            </w:pPr>
          </w:p>
        </w:tc>
        <w:tc>
          <w:tcPr>
            <w:tcW w:w="4860" w:type="dxa"/>
            <w:tcBorders>
              <w:top w:val="single" w:sz="4" w:space="0" w:color="auto"/>
              <w:left w:val="nil"/>
              <w:bottom w:val="nil"/>
              <w:right w:val="nil"/>
            </w:tcBorders>
            <w:hideMark/>
          </w:tcPr>
          <w:p w:rsidR="000F23C4" w:rsidRDefault="000F23C4" w:rsidP="00212270">
            <w:pPr>
              <w:widowControl w:val="0"/>
              <w:autoSpaceDE w:val="0"/>
              <w:autoSpaceDN w:val="0"/>
              <w:adjustRightInd w:val="0"/>
              <w:jc w:val="center"/>
              <w:rPr>
                <w:b/>
              </w:rPr>
            </w:pPr>
            <w:r>
              <w:rPr>
                <w:b/>
              </w:rPr>
              <w:t>Date</w:t>
            </w:r>
          </w:p>
        </w:tc>
      </w:tr>
    </w:tbl>
    <w:p w:rsidR="000F23C4" w:rsidRPr="00045BD6" w:rsidRDefault="000F23C4" w:rsidP="00045BD6">
      <w:pPr>
        <w:tabs>
          <w:tab w:val="left" w:pos="3240"/>
        </w:tabs>
        <w:jc w:val="center"/>
        <w:rPr>
          <w:rFonts w:cs="Arial"/>
          <w:sz w:val="20"/>
          <w:szCs w:val="20"/>
        </w:rPr>
      </w:pPr>
    </w:p>
    <w:p w:rsidR="00E944FA" w:rsidRDefault="00E944FA" w:rsidP="00BC667C">
      <w:pPr>
        <w:jc w:val="center"/>
        <w:rPr>
          <w:rFonts w:cs="Arial"/>
          <w:b/>
          <w:i/>
          <w:sz w:val="18"/>
          <w:szCs w:val="18"/>
        </w:rPr>
      </w:pPr>
    </w:p>
    <w:p w:rsidR="00BC667C" w:rsidRPr="00BC667C" w:rsidRDefault="00303532" w:rsidP="00BC667C">
      <w:pPr>
        <w:jc w:val="center"/>
        <w:rPr>
          <w:rFonts w:cs="Arial"/>
          <w:b/>
          <w:i/>
          <w:sz w:val="18"/>
          <w:szCs w:val="18"/>
        </w:rPr>
      </w:pPr>
      <w:r w:rsidRPr="00BC667C">
        <w:rPr>
          <w:rFonts w:cs="Arial"/>
          <w:b/>
          <w:i/>
          <w:sz w:val="18"/>
          <w:szCs w:val="18"/>
        </w:rPr>
        <w:t>Receipts must be submitted to your worker within 30 days for all benefits issued</w:t>
      </w:r>
      <w:r w:rsidR="00BC667C" w:rsidRPr="00BC667C">
        <w:rPr>
          <w:rFonts w:cs="Arial"/>
          <w:b/>
          <w:i/>
          <w:sz w:val="18"/>
          <w:szCs w:val="18"/>
        </w:rPr>
        <w:t xml:space="preserve"> or an overpayment may be created</w:t>
      </w:r>
    </w:p>
    <w:p w:rsidR="00303532" w:rsidRDefault="00303532" w:rsidP="0037548A">
      <w:pPr>
        <w:jc w:val="center"/>
        <w:rPr>
          <w:rFonts w:cs="Arial"/>
          <w:b/>
          <w:sz w:val="32"/>
          <w:szCs w:val="32"/>
        </w:rPr>
      </w:pPr>
      <w:r w:rsidRPr="00FA4225">
        <w:rPr>
          <w:rFonts w:cs="Arial"/>
          <w:b/>
          <w:sz w:val="32"/>
          <w:szCs w:val="32"/>
        </w:rPr>
        <w:lastRenderedPageBreak/>
        <w:t>Medical Travel and Transportation Request Form</w:t>
      </w:r>
    </w:p>
    <w:p w:rsidR="00045BD6" w:rsidRDefault="00045BD6" w:rsidP="00303532">
      <w:pPr>
        <w:jc w:val="center"/>
        <w:rPr>
          <w:rFonts w:cs="Arial"/>
          <w:b/>
          <w:sz w:val="32"/>
          <w:szCs w:val="32"/>
        </w:rPr>
      </w:pPr>
    </w:p>
    <w:p w:rsidR="00045BD6" w:rsidRPr="00045BD6" w:rsidRDefault="00045BD6" w:rsidP="00045BD6">
      <w:pPr>
        <w:spacing w:after="200" w:line="276" w:lineRule="auto"/>
        <w:jc w:val="center"/>
        <w:rPr>
          <w:rFonts w:cs="Arial"/>
          <w:b/>
          <w:sz w:val="32"/>
          <w:szCs w:val="32"/>
        </w:rPr>
      </w:pPr>
      <w:r w:rsidRPr="00045BD6">
        <w:rPr>
          <w:rFonts w:cs="Arial"/>
          <w:b/>
          <w:sz w:val="32"/>
          <w:szCs w:val="32"/>
        </w:rPr>
        <w:t xml:space="preserve">Trips to Pharmacy/Clinic for </w:t>
      </w:r>
      <w:r w:rsidRPr="00045BD6">
        <w:rPr>
          <w:b/>
          <w:sz w:val="32"/>
          <w:szCs w:val="32"/>
        </w:rPr>
        <w:t>Methadone Maintenance Treatment</w:t>
      </w:r>
    </w:p>
    <w:p w:rsidR="00045BD6" w:rsidRPr="00BC667C" w:rsidRDefault="00045BD6" w:rsidP="00303532">
      <w:pPr>
        <w:jc w:val="center"/>
        <w:rPr>
          <w:rFonts w:cs="Arial"/>
          <w:b/>
          <w:sz w:val="20"/>
          <w:szCs w:val="20"/>
        </w:rPr>
      </w:pPr>
    </w:p>
    <w:p w:rsidR="00303532" w:rsidRPr="00F922AA" w:rsidRDefault="00303532" w:rsidP="00303532">
      <w:pPr>
        <w:jc w:val="right"/>
        <w:rPr>
          <w:rFonts w:cs="Arial"/>
          <w: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3117"/>
        <w:gridCol w:w="270"/>
        <w:gridCol w:w="2250"/>
        <w:gridCol w:w="2870"/>
      </w:tblGrid>
      <w:tr w:rsidR="00303532" w:rsidTr="00212270">
        <w:trPr>
          <w:trHeight w:hRule="exact" w:val="288"/>
          <w:jc w:val="center"/>
        </w:trPr>
        <w:tc>
          <w:tcPr>
            <w:tcW w:w="1563" w:type="dxa"/>
          </w:tcPr>
          <w:p w:rsidR="00303532" w:rsidRPr="00FA4225" w:rsidRDefault="00303532" w:rsidP="00212270">
            <w:pPr>
              <w:rPr>
                <w:rFonts w:cs="Arial"/>
                <w:b/>
                <w:sz w:val="22"/>
                <w:szCs w:val="22"/>
              </w:rPr>
            </w:pPr>
            <w:r w:rsidRPr="00FA4225">
              <w:rPr>
                <w:rFonts w:cs="Arial"/>
                <w:b/>
                <w:sz w:val="22"/>
                <w:szCs w:val="22"/>
              </w:rPr>
              <w:t>Client Name</w:t>
            </w:r>
          </w:p>
        </w:tc>
        <w:tc>
          <w:tcPr>
            <w:tcW w:w="3117" w:type="dxa"/>
            <w:tcBorders>
              <w:bottom w:val="single" w:sz="4" w:space="0" w:color="auto"/>
            </w:tcBorders>
          </w:tcPr>
          <w:p w:rsidR="00303532" w:rsidRPr="00FA4225" w:rsidRDefault="00303532" w:rsidP="00212270">
            <w:pPr>
              <w:rPr>
                <w:rFonts w:cs="Arial"/>
                <w:b/>
                <w:sz w:val="22"/>
                <w:szCs w:val="22"/>
              </w:rPr>
            </w:pPr>
          </w:p>
        </w:tc>
        <w:tc>
          <w:tcPr>
            <w:tcW w:w="270" w:type="dxa"/>
          </w:tcPr>
          <w:p w:rsidR="00303532" w:rsidRPr="00FA4225" w:rsidRDefault="00303532" w:rsidP="00212270">
            <w:pPr>
              <w:rPr>
                <w:rFonts w:cs="Arial"/>
                <w:b/>
                <w:szCs w:val="22"/>
              </w:rPr>
            </w:pPr>
          </w:p>
        </w:tc>
        <w:tc>
          <w:tcPr>
            <w:tcW w:w="2250" w:type="dxa"/>
          </w:tcPr>
          <w:p w:rsidR="00303532" w:rsidRPr="00FA4225" w:rsidRDefault="00303532" w:rsidP="00212270">
            <w:pPr>
              <w:rPr>
                <w:rFonts w:cs="Arial"/>
                <w:b/>
                <w:sz w:val="22"/>
                <w:szCs w:val="22"/>
              </w:rPr>
            </w:pPr>
            <w:r w:rsidRPr="00FA4225">
              <w:rPr>
                <w:rFonts w:cs="Arial"/>
                <w:b/>
                <w:sz w:val="22"/>
                <w:szCs w:val="22"/>
              </w:rPr>
              <w:t>Date of Birth</w:t>
            </w:r>
          </w:p>
        </w:tc>
        <w:tc>
          <w:tcPr>
            <w:tcW w:w="2870" w:type="dxa"/>
            <w:tcBorders>
              <w:bottom w:val="single" w:sz="4" w:space="0" w:color="auto"/>
            </w:tcBorders>
          </w:tcPr>
          <w:p w:rsidR="00303532" w:rsidRDefault="00303532" w:rsidP="00212270">
            <w:pPr>
              <w:jc w:val="center"/>
              <w:rPr>
                <w:rFonts w:cs="Arial"/>
                <w:b/>
                <w:sz w:val="32"/>
                <w:szCs w:val="32"/>
              </w:rPr>
            </w:pPr>
          </w:p>
        </w:tc>
      </w:tr>
      <w:tr w:rsidR="00303532" w:rsidTr="00212270">
        <w:trPr>
          <w:trHeight w:hRule="exact" w:val="288"/>
          <w:jc w:val="center"/>
        </w:trPr>
        <w:tc>
          <w:tcPr>
            <w:tcW w:w="1563" w:type="dxa"/>
          </w:tcPr>
          <w:p w:rsidR="00303532" w:rsidRPr="00FA4225" w:rsidRDefault="00303532" w:rsidP="00212270">
            <w:pPr>
              <w:rPr>
                <w:rFonts w:cs="Arial"/>
                <w:b/>
                <w:sz w:val="22"/>
                <w:szCs w:val="22"/>
              </w:rPr>
            </w:pPr>
          </w:p>
        </w:tc>
        <w:tc>
          <w:tcPr>
            <w:tcW w:w="3117" w:type="dxa"/>
            <w:tcBorders>
              <w:top w:val="single" w:sz="4" w:space="0" w:color="auto"/>
            </w:tcBorders>
          </w:tcPr>
          <w:p w:rsidR="00303532" w:rsidRPr="00FA4225" w:rsidRDefault="00303532" w:rsidP="00212270">
            <w:pPr>
              <w:rPr>
                <w:rFonts w:cs="Arial"/>
                <w:b/>
                <w:sz w:val="22"/>
                <w:szCs w:val="22"/>
              </w:rPr>
            </w:pPr>
          </w:p>
        </w:tc>
        <w:tc>
          <w:tcPr>
            <w:tcW w:w="270" w:type="dxa"/>
          </w:tcPr>
          <w:p w:rsidR="00303532" w:rsidRPr="00FA4225" w:rsidRDefault="00303532" w:rsidP="00212270">
            <w:pPr>
              <w:rPr>
                <w:rFonts w:cs="Arial"/>
                <w:b/>
                <w:szCs w:val="22"/>
              </w:rPr>
            </w:pPr>
          </w:p>
        </w:tc>
        <w:tc>
          <w:tcPr>
            <w:tcW w:w="2250" w:type="dxa"/>
          </w:tcPr>
          <w:p w:rsidR="00303532" w:rsidRPr="00FA4225" w:rsidRDefault="00303532" w:rsidP="00212270">
            <w:pPr>
              <w:rPr>
                <w:rFonts w:cs="Arial"/>
                <w:b/>
                <w:sz w:val="22"/>
                <w:szCs w:val="22"/>
              </w:rPr>
            </w:pPr>
          </w:p>
        </w:tc>
        <w:tc>
          <w:tcPr>
            <w:tcW w:w="2870" w:type="dxa"/>
            <w:tcBorders>
              <w:top w:val="single" w:sz="4" w:space="0" w:color="auto"/>
            </w:tcBorders>
          </w:tcPr>
          <w:p w:rsidR="00303532" w:rsidRDefault="00303532" w:rsidP="00212270">
            <w:pPr>
              <w:jc w:val="center"/>
              <w:rPr>
                <w:rFonts w:cs="Arial"/>
                <w:b/>
                <w:sz w:val="32"/>
                <w:szCs w:val="32"/>
              </w:rPr>
            </w:pPr>
          </w:p>
        </w:tc>
      </w:tr>
      <w:tr w:rsidR="00303532" w:rsidTr="00212270">
        <w:trPr>
          <w:trHeight w:hRule="exact" w:val="288"/>
          <w:jc w:val="center"/>
        </w:trPr>
        <w:tc>
          <w:tcPr>
            <w:tcW w:w="1563" w:type="dxa"/>
          </w:tcPr>
          <w:p w:rsidR="00303532" w:rsidRPr="00FA4225" w:rsidRDefault="00303532" w:rsidP="00212270">
            <w:pPr>
              <w:rPr>
                <w:rFonts w:cs="Arial"/>
                <w:b/>
                <w:szCs w:val="22"/>
              </w:rPr>
            </w:pPr>
          </w:p>
        </w:tc>
        <w:tc>
          <w:tcPr>
            <w:tcW w:w="3117" w:type="dxa"/>
          </w:tcPr>
          <w:p w:rsidR="00303532" w:rsidRPr="00FA4225" w:rsidRDefault="00303532" w:rsidP="00212270">
            <w:pPr>
              <w:rPr>
                <w:rFonts w:cs="Arial"/>
                <w:b/>
                <w:szCs w:val="22"/>
              </w:rPr>
            </w:pPr>
          </w:p>
        </w:tc>
        <w:tc>
          <w:tcPr>
            <w:tcW w:w="270" w:type="dxa"/>
          </w:tcPr>
          <w:p w:rsidR="00303532" w:rsidRPr="00FA4225" w:rsidRDefault="00303532" w:rsidP="00212270">
            <w:pPr>
              <w:rPr>
                <w:rFonts w:cs="Arial"/>
                <w:b/>
                <w:szCs w:val="22"/>
              </w:rPr>
            </w:pPr>
          </w:p>
        </w:tc>
        <w:tc>
          <w:tcPr>
            <w:tcW w:w="2250" w:type="dxa"/>
          </w:tcPr>
          <w:p w:rsidR="00303532" w:rsidRPr="00FA4225" w:rsidRDefault="00303532" w:rsidP="00212270">
            <w:pPr>
              <w:rPr>
                <w:rFonts w:cs="Arial"/>
                <w:b/>
                <w:szCs w:val="22"/>
              </w:rPr>
            </w:pPr>
            <w:r>
              <w:rPr>
                <w:rFonts w:cs="Arial"/>
                <w:b/>
                <w:sz w:val="22"/>
                <w:szCs w:val="22"/>
              </w:rPr>
              <w:t>Employment</w:t>
            </w:r>
          </w:p>
        </w:tc>
        <w:tc>
          <w:tcPr>
            <w:tcW w:w="2870" w:type="dxa"/>
          </w:tcPr>
          <w:p w:rsidR="00303532" w:rsidRPr="009B3E55" w:rsidRDefault="00303532" w:rsidP="00212270">
            <w:pPr>
              <w:jc w:val="center"/>
              <w:rPr>
                <w:rFonts w:cs="Arial"/>
                <w:b/>
                <w:sz w:val="22"/>
                <w:szCs w:val="22"/>
              </w:rPr>
            </w:pPr>
          </w:p>
        </w:tc>
      </w:tr>
      <w:tr w:rsidR="00303532" w:rsidTr="00212270">
        <w:trPr>
          <w:trHeight w:hRule="exact" w:val="288"/>
          <w:jc w:val="center"/>
        </w:trPr>
        <w:tc>
          <w:tcPr>
            <w:tcW w:w="1563" w:type="dxa"/>
          </w:tcPr>
          <w:p w:rsidR="00303532" w:rsidRPr="00FA4225" w:rsidRDefault="00303532" w:rsidP="00212270">
            <w:pPr>
              <w:rPr>
                <w:rFonts w:cs="Arial"/>
                <w:b/>
                <w:szCs w:val="22"/>
              </w:rPr>
            </w:pPr>
            <w:r>
              <w:rPr>
                <w:rFonts w:cs="Arial"/>
                <w:b/>
                <w:sz w:val="22"/>
                <w:szCs w:val="22"/>
              </w:rPr>
              <w:t>Caseworker</w:t>
            </w:r>
          </w:p>
        </w:tc>
        <w:tc>
          <w:tcPr>
            <w:tcW w:w="3117" w:type="dxa"/>
            <w:tcBorders>
              <w:bottom w:val="single" w:sz="4" w:space="0" w:color="auto"/>
            </w:tcBorders>
          </w:tcPr>
          <w:p w:rsidR="00303532" w:rsidRPr="00FA4225" w:rsidRDefault="00303532" w:rsidP="00212270">
            <w:pPr>
              <w:rPr>
                <w:rFonts w:cs="Arial"/>
                <w:b/>
                <w:szCs w:val="22"/>
              </w:rPr>
            </w:pPr>
          </w:p>
        </w:tc>
        <w:tc>
          <w:tcPr>
            <w:tcW w:w="270" w:type="dxa"/>
          </w:tcPr>
          <w:p w:rsidR="00303532" w:rsidRPr="00FA4225" w:rsidRDefault="00303532" w:rsidP="00212270">
            <w:pPr>
              <w:rPr>
                <w:rFonts w:cs="Arial"/>
                <w:b/>
                <w:szCs w:val="22"/>
              </w:rPr>
            </w:pPr>
          </w:p>
        </w:tc>
        <w:tc>
          <w:tcPr>
            <w:tcW w:w="2250" w:type="dxa"/>
          </w:tcPr>
          <w:p w:rsidR="00303532" w:rsidRPr="0083245D" w:rsidRDefault="00303532" w:rsidP="00212270">
            <w:pPr>
              <w:rPr>
                <w:rFonts w:cs="Arial"/>
                <w:b/>
                <w:sz w:val="22"/>
                <w:szCs w:val="22"/>
              </w:rPr>
            </w:pPr>
            <w:r w:rsidRPr="0083245D">
              <w:rPr>
                <w:rFonts w:cs="Arial"/>
                <w:b/>
                <w:sz w:val="22"/>
                <w:szCs w:val="22"/>
              </w:rPr>
              <w:t>Services Worker</w:t>
            </w:r>
          </w:p>
        </w:tc>
        <w:tc>
          <w:tcPr>
            <w:tcW w:w="2870" w:type="dxa"/>
            <w:tcBorders>
              <w:bottom w:val="single" w:sz="4" w:space="0" w:color="auto"/>
            </w:tcBorders>
          </w:tcPr>
          <w:p w:rsidR="00303532" w:rsidRPr="0083245D" w:rsidRDefault="00303532" w:rsidP="00212270">
            <w:pPr>
              <w:jc w:val="center"/>
              <w:rPr>
                <w:rFonts w:cs="Arial"/>
                <w:b/>
                <w:sz w:val="22"/>
                <w:szCs w:val="22"/>
              </w:rPr>
            </w:pPr>
          </w:p>
        </w:tc>
      </w:tr>
      <w:tr w:rsidR="00303532" w:rsidTr="00212270">
        <w:trPr>
          <w:trHeight w:hRule="exact" w:val="288"/>
          <w:jc w:val="center"/>
        </w:trPr>
        <w:tc>
          <w:tcPr>
            <w:tcW w:w="1563" w:type="dxa"/>
          </w:tcPr>
          <w:p w:rsidR="00303532" w:rsidRPr="00FA4225" w:rsidRDefault="00303532" w:rsidP="00212270">
            <w:pPr>
              <w:rPr>
                <w:rFonts w:cs="Arial"/>
                <w:b/>
                <w:szCs w:val="22"/>
              </w:rPr>
            </w:pPr>
          </w:p>
        </w:tc>
        <w:tc>
          <w:tcPr>
            <w:tcW w:w="3117" w:type="dxa"/>
            <w:tcBorders>
              <w:top w:val="single" w:sz="4" w:space="0" w:color="auto"/>
            </w:tcBorders>
          </w:tcPr>
          <w:p w:rsidR="00303532" w:rsidRPr="00FA4225" w:rsidRDefault="00303532" w:rsidP="00212270">
            <w:pPr>
              <w:rPr>
                <w:rFonts w:cs="Arial"/>
                <w:b/>
                <w:szCs w:val="22"/>
              </w:rPr>
            </w:pPr>
          </w:p>
        </w:tc>
        <w:tc>
          <w:tcPr>
            <w:tcW w:w="270" w:type="dxa"/>
          </w:tcPr>
          <w:p w:rsidR="00303532" w:rsidRPr="00FA4225" w:rsidRDefault="00303532" w:rsidP="00212270">
            <w:pPr>
              <w:rPr>
                <w:rFonts w:cs="Arial"/>
                <w:b/>
                <w:szCs w:val="22"/>
              </w:rPr>
            </w:pPr>
          </w:p>
        </w:tc>
        <w:tc>
          <w:tcPr>
            <w:tcW w:w="2250" w:type="dxa"/>
          </w:tcPr>
          <w:p w:rsidR="00303532" w:rsidRPr="00FA4225" w:rsidRDefault="00303532" w:rsidP="00212270">
            <w:pPr>
              <w:rPr>
                <w:rFonts w:cs="Arial"/>
                <w:b/>
                <w:szCs w:val="22"/>
              </w:rPr>
            </w:pPr>
          </w:p>
        </w:tc>
        <w:tc>
          <w:tcPr>
            <w:tcW w:w="2870" w:type="dxa"/>
            <w:tcBorders>
              <w:top w:val="single" w:sz="4" w:space="0" w:color="auto"/>
            </w:tcBorders>
          </w:tcPr>
          <w:p w:rsidR="00303532" w:rsidRPr="0083245D" w:rsidRDefault="00303532" w:rsidP="00212270">
            <w:pPr>
              <w:jc w:val="center"/>
              <w:rPr>
                <w:rFonts w:cs="Arial"/>
                <w:b/>
                <w:sz w:val="24"/>
              </w:rPr>
            </w:pPr>
          </w:p>
        </w:tc>
      </w:tr>
    </w:tbl>
    <w:p w:rsidR="00303532" w:rsidRPr="00BC667C" w:rsidRDefault="00303532" w:rsidP="00303532">
      <w:pPr>
        <w:spacing w:after="200" w:line="276" w:lineRule="auto"/>
        <w:rPr>
          <w:rFonts w:cs="Arial"/>
          <w:b/>
          <w:sz w:val="20"/>
          <w:szCs w:val="20"/>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343"/>
        <w:gridCol w:w="1346"/>
        <w:gridCol w:w="2168"/>
        <w:gridCol w:w="2692"/>
      </w:tblGrid>
      <w:tr w:rsidR="00045BD6" w:rsidRPr="000F23C4" w:rsidTr="0065019C">
        <w:trPr>
          <w:trHeight w:val="1313"/>
          <w:jc w:val="center"/>
        </w:trPr>
        <w:tc>
          <w:tcPr>
            <w:tcW w:w="2269" w:type="dxa"/>
            <w:shd w:val="clear" w:color="auto" w:fill="auto"/>
            <w:vAlign w:val="center"/>
          </w:tcPr>
          <w:p w:rsidR="00045BD6" w:rsidRPr="000F23C4" w:rsidRDefault="00045BD6" w:rsidP="0065019C">
            <w:pPr>
              <w:jc w:val="center"/>
              <w:rPr>
                <w:rFonts w:cs="Arial"/>
                <w:b/>
              </w:rPr>
            </w:pPr>
            <w:r w:rsidRPr="000F23C4">
              <w:rPr>
                <w:rFonts w:cs="Arial"/>
                <w:b/>
              </w:rPr>
              <w:t>Date of</w:t>
            </w:r>
          </w:p>
          <w:p w:rsidR="00045BD6" w:rsidRPr="000F23C4" w:rsidRDefault="00045BD6" w:rsidP="0065019C">
            <w:pPr>
              <w:jc w:val="center"/>
              <w:rPr>
                <w:rFonts w:cs="Arial"/>
                <w:b/>
              </w:rPr>
            </w:pPr>
            <w:r w:rsidRPr="000F23C4">
              <w:rPr>
                <w:rFonts w:cs="Arial"/>
                <w:b/>
              </w:rPr>
              <w:t>Appointment</w:t>
            </w:r>
          </w:p>
        </w:tc>
        <w:tc>
          <w:tcPr>
            <w:tcW w:w="2343" w:type="dxa"/>
            <w:shd w:val="clear" w:color="auto" w:fill="auto"/>
            <w:vAlign w:val="center"/>
          </w:tcPr>
          <w:p w:rsidR="00045BD6" w:rsidRPr="000F23C4" w:rsidRDefault="00045BD6" w:rsidP="0065019C">
            <w:pPr>
              <w:jc w:val="center"/>
              <w:rPr>
                <w:rFonts w:cs="Arial"/>
                <w:b/>
              </w:rPr>
            </w:pPr>
            <w:r w:rsidRPr="000F23C4">
              <w:rPr>
                <w:rFonts w:cs="Arial"/>
                <w:b/>
              </w:rPr>
              <w:t>Method of Transportation</w:t>
            </w:r>
          </w:p>
          <w:p w:rsidR="00045BD6" w:rsidRPr="000F23C4" w:rsidRDefault="00045BD6" w:rsidP="00850FF8">
            <w:pPr>
              <w:jc w:val="center"/>
              <w:rPr>
                <w:rFonts w:cs="Arial"/>
              </w:rPr>
            </w:pPr>
            <w:r>
              <w:rPr>
                <w:rFonts w:cs="Arial"/>
              </w:rPr>
              <w:t>(</w:t>
            </w:r>
            <w:r w:rsidRPr="000F23C4">
              <w:rPr>
                <w:rFonts w:cs="Arial"/>
              </w:rPr>
              <w:t>e.g.</w:t>
            </w:r>
            <w:r>
              <w:rPr>
                <w:rFonts w:cs="Arial"/>
              </w:rPr>
              <w:t>,</w:t>
            </w:r>
            <w:r w:rsidRPr="000F23C4">
              <w:rPr>
                <w:rFonts w:cs="Arial"/>
              </w:rPr>
              <w:t xml:space="preserve"> </w:t>
            </w:r>
            <w:r>
              <w:rPr>
                <w:rFonts w:cs="Arial"/>
              </w:rPr>
              <w:t>c</w:t>
            </w:r>
            <w:r w:rsidRPr="000F23C4">
              <w:rPr>
                <w:rFonts w:cs="Arial"/>
              </w:rPr>
              <w:t xml:space="preserve">ar, </w:t>
            </w:r>
            <w:r>
              <w:rPr>
                <w:rFonts w:cs="Arial"/>
              </w:rPr>
              <w:t>b</w:t>
            </w:r>
            <w:r w:rsidRPr="000F23C4">
              <w:rPr>
                <w:rFonts w:cs="Arial"/>
              </w:rPr>
              <w:t>us</w:t>
            </w:r>
            <w:r>
              <w:rPr>
                <w:rFonts w:cs="Arial"/>
              </w:rPr>
              <w:t>)</w:t>
            </w:r>
          </w:p>
        </w:tc>
        <w:tc>
          <w:tcPr>
            <w:tcW w:w="1346" w:type="dxa"/>
            <w:shd w:val="clear" w:color="auto" w:fill="auto"/>
            <w:vAlign w:val="center"/>
          </w:tcPr>
          <w:p w:rsidR="00045BD6" w:rsidRPr="000F23C4" w:rsidRDefault="00045BD6" w:rsidP="0065019C">
            <w:pPr>
              <w:jc w:val="center"/>
              <w:rPr>
                <w:rFonts w:cs="Arial"/>
                <w:b/>
              </w:rPr>
            </w:pPr>
            <w:r w:rsidRPr="000F23C4">
              <w:rPr>
                <w:rFonts w:cs="Arial"/>
                <w:b/>
              </w:rPr>
              <w:t>Total KM Travelled</w:t>
            </w:r>
          </w:p>
        </w:tc>
        <w:tc>
          <w:tcPr>
            <w:tcW w:w="2168" w:type="dxa"/>
            <w:shd w:val="clear" w:color="auto" w:fill="auto"/>
            <w:vAlign w:val="center"/>
          </w:tcPr>
          <w:p w:rsidR="00045BD6" w:rsidRPr="000F23C4" w:rsidRDefault="00045BD6" w:rsidP="0065019C">
            <w:pPr>
              <w:jc w:val="center"/>
              <w:rPr>
                <w:rFonts w:cs="Arial"/>
                <w:b/>
              </w:rPr>
            </w:pPr>
            <w:r w:rsidRPr="000F23C4">
              <w:rPr>
                <w:rFonts w:cs="Arial"/>
                <w:b/>
              </w:rPr>
              <w:t>Cost of Expenses Incurred</w:t>
            </w:r>
          </w:p>
          <w:p w:rsidR="00045BD6" w:rsidRPr="000F23C4" w:rsidRDefault="00045BD6" w:rsidP="0065019C">
            <w:pPr>
              <w:jc w:val="center"/>
              <w:rPr>
                <w:rFonts w:cs="Arial"/>
              </w:rPr>
            </w:pPr>
            <w:r>
              <w:rPr>
                <w:rFonts w:cs="Arial"/>
              </w:rPr>
              <w:t>(</w:t>
            </w:r>
            <w:r w:rsidRPr="000F23C4">
              <w:rPr>
                <w:rFonts w:cs="Arial"/>
              </w:rPr>
              <w:t>e.g.</w:t>
            </w:r>
            <w:r w:rsidR="00850FF8">
              <w:rPr>
                <w:rFonts w:cs="Arial"/>
              </w:rPr>
              <w:t>,</w:t>
            </w:r>
            <w:r w:rsidRPr="000F23C4">
              <w:rPr>
                <w:rFonts w:cs="Arial"/>
              </w:rPr>
              <w:t xml:space="preserve"> </w:t>
            </w:r>
            <w:r>
              <w:rPr>
                <w:rFonts w:cs="Arial"/>
              </w:rPr>
              <w:t>b</w:t>
            </w:r>
            <w:r w:rsidRPr="000F23C4">
              <w:rPr>
                <w:rFonts w:cs="Arial"/>
              </w:rPr>
              <w:t>us tickets, parking</w:t>
            </w:r>
            <w:r>
              <w:rPr>
                <w:rFonts w:cs="Arial"/>
              </w:rPr>
              <w:t>)</w:t>
            </w:r>
          </w:p>
        </w:tc>
        <w:tc>
          <w:tcPr>
            <w:tcW w:w="2692" w:type="dxa"/>
            <w:shd w:val="clear" w:color="auto" w:fill="auto"/>
            <w:vAlign w:val="center"/>
          </w:tcPr>
          <w:p w:rsidR="00045BD6" w:rsidRPr="000F23C4" w:rsidRDefault="00045BD6" w:rsidP="0065019C">
            <w:pPr>
              <w:jc w:val="center"/>
              <w:rPr>
                <w:rFonts w:cs="Arial"/>
                <w:b/>
              </w:rPr>
            </w:pPr>
            <w:r w:rsidRPr="000F23C4">
              <w:rPr>
                <w:rFonts w:cs="Arial"/>
                <w:b/>
              </w:rPr>
              <w:t>Physician/Clinic</w:t>
            </w:r>
          </w:p>
          <w:p w:rsidR="00045BD6" w:rsidRPr="000F23C4" w:rsidRDefault="00045BD6" w:rsidP="0065019C">
            <w:pPr>
              <w:jc w:val="center"/>
              <w:rPr>
                <w:rFonts w:cs="Arial"/>
              </w:rPr>
            </w:pPr>
            <w:r w:rsidRPr="000F23C4">
              <w:rPr>
                <w:rFonts w:cs="Arial"/>
              </w:rPr>
              <w:t>(clinic stamp required for each visit)</w:t>
            </w:r>
          </w:p>
        </w:tc>
      </w:tr>
      <w:tr w:rsidR="00045BD6" w:rsidRPr="007F7D63" w:rsidTr="00E944FA">
        <w:trPr>
          <w:trHeight w:hRule="exact" w:val="1584"/>
          <w:jc w:val="center"/>
        </w:trPr>
        <w:tc>
          <w:tcPr>
            <w:tcW w:w="2269" w:type="dxa"/>
          </w:tcPr>
          <w:p w:rsidR="00045BD6" w:rsidRDefault="00045BD6" w:rsidP="00212270">
            <w:pPr>
              <w:jc w:val="center"/>
              <w:rPr>
                <w:rFonts w:cs="Arial"/>
                <w:b/>
                <w:sz w:val="20"/>
                <w:szCs w:val="20"/>
              </w:rPr>
            </w:pPr>
          </w:p>
          <w:p w:rsidR="00045BD6" w:rsidRDefault="00045BD6" w:rsidP="00212270">
            <w:pPr>
              <w:jc w:val="center"/>
              <w:rPr>
                <w:rFonts w:cs="Arial"/>
                <w:b/>
                <w:sz w:val="20"/>
                <w:szCs w:val="20"/>
              </w:rPr>
            </w:pPr>
          </w:p>
          <w:p w:rsidR="00045BD6" w:rsidRDefault="00045BD6" w:rsidP="00212270">
            <w:pPr>
              <w:jc w:val="center"/>
              <w:rPr>
                <w:rFonts w:cs="Arial"/>
                <w:b/>
                <w:sz w:val="20"/>
                <w:szCs w:val="20"/>
              </w:rPr>
            </w:pPr>
          </w:p>
          <w:p w:rsidR="00045BD6" w:rsidRDefault="00045BD6" w:rsidP="00212270">
            <w:pPr>
              <w:jc w:val="center"/>
              <w:rPr>
                <w:rFonts w:cs="Arial"/>
                <w:b/>
                <w:sz w:val="20"/>
                <w:szCs w:val="20"/>
              </w:rPr>
            </w:pPr>
          </w:p>
          <w:p w:rsidR="00045BD6" w:rsidRDefault="00045BD6" w:rsidP="00212270">
            <w:pPr>
              <w:jc w:val="center"/>
              <w:rPr>
                <w:rFonts w:cs="Arial"/>
                <w:b/>
                <w:sz w:val="20"/>
                <w:szCs w:val="20"/>
              </w:rPr>
            </w:pPr>
          </w:p>
          <w:p w:rsidR="00045BD6" w:rsidRPr="007F7D63" w:rsidRDefault="00045BD6" w:rsidP="00212270">
            <w:pPr>
              <w:jc w:val="center"/>
              <w:rPr>
                <w:rFonts w:cs="Arial"/>
                <w:b/>
                <w:sz w:val="20"/>
                <w:szCs w:val="20"/>
              </w:rPr>
            </w:pPr>
          </w:p>
        </w:tc>
        <w:tc>
          <w:tcPr>
            <w:tcW w:w="2343" w:type="dxa"/>
          </w:tcPr>
          <w:p w:rsidR="00045BD6" w:rsidRPr="007F7D63" w:rsidRDefault="00045BD6" w:rsidP="00212270">
            <w:pPr>
              <w:jc w:val="center"/>
              <w:rPr>
                <w:rFonts w:cs="Arial"/>
                <w:b/>
                <w:sz w:val="20"/>
                <w:szCs w:val="20"/>
              </w:rPr>
            </w:pPr>
          </w:p>
        </w:tc>
        <w:tc>
          <w:tcPr>
            <w:tcW w:w="1346" w:type="dxa"/>
          </w:tcPr>
          <w:p w:rsidR="00045BD6" w:rsidRPr="007F7D63" w:rsidRDefault="00045BD6" w:rsidP="00212270">
            <w:pPr>
              <w:jc w:val="center"/>
              <w:rPr>
                <w:rFonts w:cs="Arial"/>
                <w:b/>
                <w:sz w:val="20"/>
                <w:szCs w:val="20"/>
              </w:rPr>
            </w:pPr>
          </w:p>
        </w:tc>
        <w:tc>
          <w:tcPr>
            <w:tcW w:w="2168" w:type="dxa"/>
          </w:tcPr>
          <w:p w:rsidR="00045BD6" w:rsidRPr="007F7D63" w:rsidRDefault="00045BD6" w:rsidP="00212270">
            <w:pPr>
              <w:jc w:val="center"/>
              <w:rPr>
                <w:rFonts w:cs="Arial"/>
                <w:b/>
                <w:sz w:val="20"/>
                <w:szCs w:val="20"/>
              </w:rPr>
            </w:pPr>
          </w:p>
        </w:tc>
        <w:tc>
          <w:tcPr>
            <w:tcW w:w="2692" w:type="dxa"/>
          </w:tcPr>
          <w:p w:rsidR="00045BD6" w:rsidRPr="007F7D63" w:rsidRDefault="00045BD6" w:rsidP="00212270">
            <w:pPr>
              <w:jc w:val="center"/>
              <w:rPr>
                <w:rFonts w:cs="Arial"/>
                <w:b/>
                <w:sz w:val="20"/>
                <w:szCs w:val="20"/>
              </w:rPr>
            </w:pPr>
          </w:p>
        </w:tc>
      </w:tr>
      <w:tr w:rsidR="00045BD6" w:rsidRPr="007F7D63" w:rsidTr="00E944FA">
        <w:trPr>
          <w:trHeight w:hRule="exact" w:val="1584"/>
          <w:jc w:val="center"/>
        </w:trPr>
        <w:tc>
          <w:tcPr>
            <w:tcW w:w="2269" w:type="dxa"/>
          </w:tcPr>
          <w:p w:rsidR="00045BD6" w:rsidRPr="007F7D63" w:rsidRDefault="00045BD6" w:rsidP="00212270">
            <w:pPr>
              <w:jc w:val="center"/>
              <w:rPr>
                <w:rFonts w:cs="Arial"/>
                <w:b/>
                <w:sz w:val="20"/>
                <w:szCs w:val="20"/>
              </w:rPr>
            </w:pPr>
          </w:p>
        </w:tc>
        <w:tc>
          <w:tcPr>
            <w:tcW w:w="2343" w:type="dxa"/>
          </w:tcPr>
          <w:p w:rsidR="00045BD6" w:rsidRPr="007F7D63" w:rsidRDefault="00045BD6" w:rsidP="00212270">
            <w:pPr>
              <w:jc w:val="center"/>
              <w:rPr>
                <w:rFonts w:cs="Arial"/>
                <w:b/>
                <w:sz w:val="20"/>
                <w:szCs w:val="20"/>
              </w:rPr>
            </w:pPr>
          </w:p>
        </w:tc>
        <w:tc>
          <w:tcPr>
            <w:tcW w:w="1346" w:type="dxa"/>
          </w:tcPr>
          <w:p w:rsidR="00045BD6" w:rsidRPr="007F7D63" w:rsidRDefault="00045BD6" w:rsidP="00212270">
            <w:pPr>
              <w:jc w:val="center"/>
              <w:rPr>
                <w:rFonts w:cs="Arial"/>
                <w:b/>
                <w:sz w:val="20"/>
                <w:szCs w:val="20"/>
              </w:rPr>
            </w:pPr>
          </w:p>
        </w:tc>
        <w:tc>
          <w:tcPr>
            <w:tcW w:w="2168" w:type="dxa"/>
          </w:tcPr>
          <w:p w:rsidR="00045BD6" w:rsidRPr="007F7D63" w:rsidRDefault="00045BD6" w:rsidP="00212270">
            <w:pPr>
              <w:jc w:val="center"/>
              <w:rPr>
                <w:rFonts w:cs="Arial"/>
                <w:b/>
                <w:sz w:val="20"/>
                <w:szCs w:val="20"/>
              </w:rPr>
            </w:pPr>
          </w:p>
        </w:tc>
        <w:tc>
          <w:tcPr>
            <w:tcW w:w="2692" w:type="dxa"/>
          </w:tcPr>
          <w:p w:rsidR="00045BD6" w:rsidRPr="007F7D63" w:rsidRDefault="00045BD6" w:rsidP="00212270">
            <w:pPr>
              <w:jc w:val="center"/>
              <w:rPr>
                <w:rFonts w:cs="Arial"/>
                <w:b/>
                <w:sz w:val="20"/>
                <w:szCs w:val="20"/>
              </w:rPr>
            </w:pPr>
          </w:p>
        </w:tc>
      </w:tr>
      <w:tr w:rsidR="00045BD6" w:rsidRPr="007F7D63" w:rsidTr="00E944FA">
        <w:trPr>
          <w:trHeight w:hRule="exact" w:val="1584"/>
          <w:jc w:val="center"/>
        </w:trPr>
        <w:tc>
          <w:tcPr>
            <w:tcW w:w="2269" w:type="dxa"/>
          </w:tcPr>
          <w:p w:rsidR="00045BD6" w:rsidRPr="007F7D63" w:rsidRDefault="00045BD6" w:rsidP="00212270">
            <w:pPr>
              <w:jc w:val="center"/>
              <w:rPr>
                <w:rFonts w:cs="Arial"/>
                <w:b/>
                <w:sz w:val="20"/>
                <w:szCs w:val="20"/>
              </w:rPr>
            </w:pPr>
          </w:p>
        </w:tc>
        <w:tc>
          <w:tcPr>
            <w:tcW w:w="2343" w:type="dxa"/>
          </w:tcPr>
          <w:p w:rsidR="00045BD6" w:rsidRPr="007F7D63" w:rsidRDefault="00045BD6" w:rsidP="00212270">
            <w:pPr>
              <w:jc w:val="center"/>
              <w:rPr>
                <w:rFonts w:cs="Arial"/>
                <w:b/>
                <w:sz w:val="20"/>
                <w:szCs w:val="20"/>
              </w:rPr>
            </w:pPr>
          </w:p>
        </w:tc>
        <w:tc>
          <w:tcPr>
            <w:tcW w:w="1346" w:type="dxa"/>
          </w:tcPr>
          <w:p w:rsidR="00045BD6" w:rsidRPr="007F7D63" w:rsidRDefault="00045BD6" w:rsidP="00212270">
            <w:pPr>
              <w:jc w:val="center"/>
              <w:rPr>
                <w:rFonts w:cs="Arial"/>
                <w:b/>
                <w:sz w:val="20"/>
                <w:szCs w:val="20"/>
              </w:rPr>
            </w:pPr>
          </w:p>
        </w:tc>
        <w:tc>
          <w:tcPr>
            <w:tcW w:w="2168" w:type="dxa"/>
          </w:tcPr>
          <w:p w:rsidR="00045BD6" w:rsidRPr="007F7D63" w:rsidRDefault="00045BD6" w:rsidP="00212270">
            <w:pPr>
              <w:jc w:val="center"/>
              <w:rPr>
                <w:rFonts w:cs="Arial"/>
                <w:b/>
                <w:sz w:val="20"/>
                <w:szCs w:val="20"/>
              </w:rPr>
            </w:pPr>
          </w:p>
        </w:tc>
        <w:tc>
          <w:tcPr>
            <w:tcW w:w="2692" w:type="dxa"/>
          </w:tcPr>
          <w:p w:rsidR="00045BD6" w:rsidRPr="007F7D63" w:rsidRDefault="00045BD6" w:rsidP="00212270">
            <w:pPr>
              <w:jc w:val="center"/>
              <w:rPr>
                <w:rFonts w:cs="Arial"/>
                <w:b/>
                <w:sz w:val="20"/>
                <w:szCs w:val="20"/>
              </w:rPr>
            </w:pPr>
          </w:p>
        </w:tc>
      </w:tr>
      <w:tr w:rsidR="00045BD6" w:rsidRPr="007F7D63" w:rsidTr="00E944FA">
        <w:trPr>
          <w:trHeight w:hRule="exact" w:val="1584"/>
          <w:jc w:val="center"/>
        </w:trPr>
        <w:tc>
          <w:tcPr>
            <w:tcW w:w="2269" w:type="dxa"/>
          </w:tcPr>
          <w:p w:rsidR="00045BD6" w:rsidRPr="007F7D63" w:rsidRDefault="00045BD6" w:rsidP="00212270">
            <w:pPr>
              <w:jc w:val="center"/>
              <w:rPr>
                <w:rFonts w:cs="Arial"/>
                <w:b/>
                <w:sz w:val="20"/>
                <w:szCs w:val="20"/>
              </w:rPr>
            </w:pPr>
          </w:p>
        </w:tc>
        <w:tc>
          <w:tcPr>
            <w:tcW w:w="2343" w:type="dxa"/>
          </w:tcPr>
          <w:p w:rsidR="00045BD6" w:rsidRPr="007F7D63" w:rsidRDefault="00045BD6" w:rsidP="00212270">
            <w:pPr>
              <w:jc w:val="center"/>
              <w:rPr>
                <w:rFonts w:cs="Arial"/>
                <w:b/>
                <w:sz w:val="20"/>
                <w:szCs w:val="20"/>
              </w:rPr>
            </w:pPr>
          </w:p>
        </w:tc>
        <w:tc>
          <w:tcPr>
            <w:tcW w:w="1346" w:type="dxa"/>
          </w:tcPr>
          <w:p w:rsidR="00045BD6" w:rsidRPr="007F7D63" w:rsidRDefault="00045BD6" w:rsidP="00212270">
            <w:pPr>
              <w:jc w:val="center"/>
              <w:rPr>
                <w:rFonts w:cs="Arial"/>
                <w:b/>
                <w:sz w:val="20"/>
                <w:szCs w:val="20"/>
              </w:rPr>
            </w:pPr>
          </w:p>
        </w:tc>
        <w:tc>
          <w:tcPr>
            <w:tcW w:w="2168" w:type="dxa"/>
          </w:tcPr>
          <w:p w:rsidR="00045BD6" w:rsidRPr="007F7D63" w:rsidRDefault="00045BD6" w:rsidP="00212270">
            <w:pPr>
              <w:jc w:val="center"/>
              <w:rPr>
                <w:rFonts w:cs="Arial"/>
                <w:b/>
                <w:sz w:val="20"/>
                <w:szCs w:val="20"/>
              </w:rPr>
            </w:pPr>
          </w:p>
        </w:tc>
        <w:tc>
          <w:tcPr>
            <w:tcW w:w="2692" w:type="dxa"/>
          </w:tcPr>
          <w:p w:rsidR="00045BD6" w:rsidRPr="007F7D63" w:rsidRDefault="00045BD6" w:rsidP="00212270">
            <w:pPr>
              <w:jc w:val="center"/>
              <w:rPr>
                <w:rFonts w:cs="Arial"/>
                <w:b/>
                <w:sz w:val="20"/>
                <w:szCs w:val="20"/>
              </w:rPr>
            </w:pPr>
          </w:p>
        </w:tc>
      </w:tr>
      <w:tr w:rsidR="00045BD6" w:rsidRPr="007F7D63" w:rsidTr="00E944FA">
        <w:trPr>
          <w:trHeight w:hRule="exact" w:val="1584"/>
          <w:jc w:val="center"/>
        </w:trPr>
        <w:tc>
          <w:tcPr>
            <w:tcW w:w="2269" w:type="dxa"/>
          </w:tcPr>
          <w:p w:rsidR="00045BD6" w:rsidRPr="007F7D63" w:rsidRDefault="00045BD6" w:rsidP="00212270">
            <w:pPr>
              <w:jc w:val="center"/>
              <w:rPr>
                <w:rFonts w:cs="Arial"/>
                <w:b/>
                <w:sz w:val="20"/>
                <w:szCs w:val="20"/>
              </w:rPr>
            </w:pPr>
          </w:p>
        </w:tc>
        <w:tc>
          <w:tcPr>
            <w:tcW w:w="2343" w:type="dxa"/>
          </w:tcPr>
          <w:p w:rsidR="00045BD6" w:rsidRPr="007F7D63" w:rsidRDefault="00045BD6" w:rsidP="00212270">
            <w:pPr>
              <w:jc w:val="center"/>
              <w:rPr>
                <w:rFonts w:cs="Arial"/>
                <w:b/>
                <w:sz w:val="20"/>
                <w:szCs w:val="20"/>
              </w:rPr>
            </w:pPr>
          </w:p>
        </w:tc>
        <w:tc>
          <w:tcPr>
            <w:tcW w:w="1346" w:type="dxa"/>
          </w:tcPr>
          <w:p w:rsidR="00045BD6" w:rsidRPr="007F7D63" w:rsidRDefault="00045BD6" w:rsidP="00212270">
            <w:pPr>
              <w:jc w:val="center"/>
              <w:rPr>
                <w:rFonts w:cs="Arial"/>
                <w:b/>
                <w:sz w:val="20"/>
                <w:szCs w:val="20"/>
              </w:rPr>
            </w:pPr>
          </w:p>
        </w:tc>
        <w:tc>
          <w:tcPr>
            <w:tcW w:w="2168" w:type="dxa"/>
          </w:tcPr>
          <w:p w:rsidR="00045BD6" w:rsidRPr="007F7D63" w:rsidRDefault="00045BD6" w:rsidP="00212270">
            <w:pPr>
              <w:jc w:val="center"/>
              <w:rPr>
                <w:rFonts w:cs="Arial"/>
                <w:b/>
                <w:sz w:val="20"/>
                <w:szCs w:val="20"/>
              </w:rPr>
            </w:pPr>
          </w:p>
        </w:tc>
        <w:tc>
          <w:tcPr>
            <w:tcW w:w="2692" w:type="dxa"/>
          </w:tcPr>
          <w:p w:rsidR="00045BD6" w:rsidRPr="007F7D63" w:rsidRDefault="00045BD6" w:rsidP="00212270">
            <w:pPr>
              <w:jc w:val="center"/>
              <w:rPr>
                <w:rFonts w:cs="Arial"/>
                <w:b/>
                <w:sz w:val="20"/>
                <w:szCs w:val="20"/>
              </w:rPr>
            </w:pPr>
          </w:p>
        </w:tc>
      </w:tr>
    </w:tbl>
    <w:p w:rsidR="00303532" w:rsidRDefault="00303532" w:rsidP="00303532">
      <w:pPr>
        <w:spacing w:after="200" w:line="276" w:lineRule="auto"/>
        <w:rPr>
          <w:rFonts w:cs="Arial"/>
          <w:b/>
          <w:sz w:val="28"/>
          <w:szCs w:val="28"/>
        </w:rPr>
      </w:pPr>
      <w:bookmarkStart w:id="0" w:name="_GoBack"/>
      <w:bookmarkEnd w:id="0"/>
    </w:p>
    <w:tbl>
      <w:tblPr>
        <w:tblW w:w="10800" w:type="dxa"/>
        <w:tblInd w:w="-252" w:type="dxa"/>
        <w:tblLook w:val="04A0" w:firstRow="1" w:lastRow="0" w:firstColumn="1" w:lastColumn="0" w:noHBand="0" w:noVBand="1"/>
      </w:tblPr>
      <w:tblGrid>
        <w:gridCol w:w="4680"/>
        <w:gridCol w:w="1260"/>
        <w:gridCol w:w="4860"/>
      </w:tblGrid>
      <w:tr w:rsidR="00045BD6" w:rsidTr="00212270">
        <w:tc>
          <w:tcPr>
            <w:tcW w:w="4680" w:type="dxa"/>
            <w:tcBorders>
              <w:top w:val="nil"/>
              <w:left w:val="nil"/>
              <w:bottom w:val="single" w:sz="4" w:space="0" w:color="auto"/>
              <w:right w:val="nil"/>
            </w:tcBorders>
          </w:tcPr>
          <w:p w:rsidR="00045BD6" w:rsidRDefault="00045BD6" w:rsidP="00212270">
            <w:pPr>
              <w:widowControl w:val="0"/>
              <w:autoSpaceDE w:val="0"/>
              <w:autoSpaceDN w:val="0"/>
              <w:adjustRightInd w:val="0"/>
            </w:pPr>
          </w:p>
        </w:tc>
        <w:tc>
          <w:tcPr>
            <w:tcW w:w="1260" w:type="dxa"/>
          </w:tcPr>
          <w:p w:rsidR="00045BD6" w:rsidRDefault="00045BD6" w:rsidP="00212270">
            <w:pPr>
              <w:widowControl w:val="0"/>
              <w:autoSpaceDE w:val="0"/>
              <w:autoSpaceDN w:val="0"/>
              <w:adjustRightInd w:val="0"/>
            </w:pPr>
          </w:p>
        </w:tc>
        <w:tc>
          <w:tcPr>
            <w:tcW w:w="4860" w:type="dxa"/>
            <w:tcBorders>
              <w:top w:val="nil"/>
              <w:left w:val="nil"/>
              <w:bottom w:val="single" w:sz="4" w:space="0" w:color="auto"/>
              <w:right w:val="nil"/>
            </w:tcBorders>
          </w:tcPr>
          <w:p w:rsidR="00045BD6" w:rsidRDefault="00045BD6" w:rsidP="00212270">
            <w:pPr>
              <w:widowControl w:val="0"/>
              <w:autoSpaceDE w:val="0"/>
              <w:autoSpaceDN w:val="0"/>
              <w:adjustRightInd w:val="0"/>
            </w:pPr>
          </w:p>
        </w:tc>
      </w:tr>
      <w:tr w:rsidR="00045BD6" w:rsidTr="00212270">
        <w:tc>
          <w:tcPr>
            <w:tcW w:w="4680" w:type="dxa"/>
            <w:tcBorders>
              <w:top w:val="single" w:sz="4" w:space="0" w:color="auto"/>
              <w:left w:val="nil"/>
              <w:bottom w:val="nil"/>
              <w:right w:val="nil"/>
            </w:tcBorders>
            <w:hideMark/>
          </w:tcPr>
          <w:p w:rsidR="00045BD6" w:rsidRDefault="00045BD6" w:rsidP="00212270">
            <w:pPr>
              <w:widowControl w:val="0"/>
              <w:autoSpaceDE w:val="0"/>
              <w:autoSpaceDN w:val="0"/>
              <w:adjustRightInd w:val="0"/>
              <w:jc w:val="center"/>
              <w:rPr>
                <w:b/>
              </w:rPr>
            </w:pPr>
            <w:r>
              <w:rPr>
                <w:b/>
              </w:rPr>
              <w:t>Client Signature</w:t>
            </w:r>
          </w:p>
        </w:tc>
        <w:tc>
          <w:tcPr>
            <w:tcW w:w="1260" w:type="dxa"/>
          </w:tcPr>
          <w:p w:rsidR="00045BD6" w:rsidRDefault="00045BD6" w:rsidP="00212270">
            <w:pPr>
              <w:widowControl w:val="0"/>
              <w:autoSpaceDE w:val="0"/>
              <w:autoSpaceDN w:val="0"/>
              <w:adjustRightInd w:val="0"/>
            </w:pPr>
          </w:p>
        </w:tc>
        <w:tc>
          <w:tcPr>
            <w:tcW w:w="4860" w:type="dxa"/>
            <w:tcBorders>
              <w:top w:val="single" w:sz="4" w:space="0" w:color="auto"/>
              <w:left w:val="nil"/>
              <w:bottom w:val="nil"/>
              <w:right w:val="nil"/>
            </w:tcBorders>
            <w:hideMark/>
          </w:tcPr>
          <w:p w:rsidR="00045BD6" w:rsidRDefault="00045BD6" w:rsidP="00212270">
            <w:pPr>
              <w:widowControl w:val="0"/>
              <w:autoSpaceDE w:val="0"/>
              <w:autoSpaceDN w:val="0"/>
              <w:adjustRightInd w:val="0"/>
              <w:jc w:val="center"/>
              <w:rPr>
                <w:b/>
              </w:rPr>
            </w:pPr>
            <w:r>
              <w:rPr>
                <w:b/>
              </w:rPr>
              <w:t>Date</w:t>
            </w:r>
          </w:p>
        </w:tc>
      </w:tr>
    </w:tbl>
    <w:p w:rsidR="0057776D" w:rsidRPr="00045BD6" w:rsidRDefault="0057776D" w:rsidP="00045BD6">
      <w:pPr>
        <w:tabs>
          <w:tab w:val="left" w:pos="3240"/>
        </w:tabs>
        <w:jc w:val="center"/>
        <w:rPr>
          <w:rFonts w:cs="Arial"/>
          <w:sz w:val="20"/>
          <w:szCs w:val="20"/>
        </w:rPr>
      </w:pPr>
    </w:p>
    <w:p w:rsidR="00045BD6" w:rsidRPr="00045BD6" w:rsidRDefault="00045BD6" w:rsidP="00045BD6">
      <w:pPr>
        <w:jc w:val="center"/>
        <w:rPr>
          <w:rFonts w:cs="Arial"/>
          <w:i/>
          <w:sz w:val="20"/>
          <w:szCs w:val="20"/>
        </w:rPr>
      </w:pPr>
    </w:p>
    <w:p w:rsidR="00BC667C" w:rsidRPr="00BC667C" w:rsidRDefault="00BC667C" w:rsidP="00BC667C">
      <w:pPr>
        <w:jc w:val="center"/>
        <w:rPr>
          <w:rFonts w:cs="Arial"/>
          <w:b/>
          <w:i/>
          <w:sz w:val="18"/>
          <w:szCs w:val="18"/>
        </w:rPr>
      </w:pPr>
      <w:r w:rsidRPr="00BC667C">
        <w:rPr>
          <w:rFonts w:cs="Arial"/>
          <w:b/>
          <w:i/>
          <w:sz w:val="18"/>
          <w:szCs w:val="18"/>
        </w:rPr>
        <w:t>Receipts must be submitted to your worker within 30 days for all benefits issued or an overpayment may be created</w:t>
      </w:r>
    </w:p>
    <w:p w:rsidR="00045BD6" w:rsidRDefault="00045BD6" w:rsidP="00045BD6">
      <w:pPr>
        <w:tabs>
          <w:tab w:val="left" w:pos="3240"/>
          <w:tab w:val="left" w:pos="7170"/>
          <w:tab w:val="right" w:pos="10080"/>
        </w:tabs>
        <w:rPr>
          <w:rFonts w:cs="Arial"/>
          <w:i/>
          <w:sz w:val="16"/>
          <w:szCs w:val="16"/>
        </w:rPr>
      </w:pPr>
    </w:p>
    <w:p w:rsidR="00045BD6" w:rsidRPr="0057776D" w:rsidRDefault="00045BD6" w:rsidP="00045BD6">
      <w:pPr>
        <w:jc w:val="right"/>
        <w:rPr>
          <w:rFonts w:cs="Arial"/>
          <w:i/>
          <w:sz w:val="16"/>
          <w:szCs w:val="16"/>
        </w:rPr>
      </w:pPr>
      <w:r w:rsidRPr="00F922AA">
        <w:rPr>
          <w:rFonts w:cs="Arial"/>
          <w:i/>
          <w:sz w:val="16"/>
          <w:szCs w:val="16"/>
        </w:rPr>
        <w:t xml:space="preserve">Last update </w:t>
      </w:r>
      <w:r>
        <w:rPr>
          <w:rFonts w:cs="Arial"/>
          <w:i/>
          <w:sz w:val="16"/>
          <w:szCs w:val="16"/>
        </w:rPr>
        <w:t>October 2018</w:t>
      </w:r>
    </w:p>
    <w:sectPr w:rsidR="00045BD6" w:rsidRPr="0057776D" w:rsidSect="000F23C4">
      <w:headerReference w:type="even" r:id="rId11"/>
      <w:headerReference w:type="default" r:id="rId12"/>
      <w:footerReference w:type="even" r:id="rId13"/>
      <w:footerReference w:type="default" r:id="rId14"/>
      <w:headerReference w:type="first" r:id="rId15"/>
      <w:footerReference w:type="first" r:id="rId16"/>
      <w:pgSz w:w="12240" w:h="20160" w:code="5"/>
      <w:pgMar w:top="360" w:right="1080" w:bottom="360" w:left="1080"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43" w:rsidRDefault="00DD6743" w:rsidP="00F93BDD">
      <w:r>
        <w:separator/>
      </w:r>
    </w:p>
  </w:endnote>
  <w:endnote w:type="continuationSeparator" w:id="0">
    <w:p w:rsidR="00DD6743" w:rsidRDefault="00DD6743" w:rsidP="00F9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30" w:rsidRDefault="000E7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EE" w:rsidRDefault="00942CEE" w:rsidP="00942CEE">
    <w:pPr>
      <w:pStyle w:val="Footer"/>
      <w:pBdr>
        <w:top w:val="single" w:sz="4" w:space="1" w:color="auto"/>
      </w:pBdr>
      <w:jc w:val="center"/>
      <w:rPr>
        <w:b/>
        <w:sz w:val="18"/>
        <w:szCs w:val="18"/>
      </w:rPr>
    </w:pPr>
  </w:p>
  <w:p w:rsidR="00942CEE" w:rsidRPr="00942CEE" w:rsidRDefault="00942CEE" w:rsidP="00942CEE">
    <w:pPr>
      <w:pStyle w:val="Footer"/>
      <w:pBdr>
        <w:top w:val="single" w:sz="4" w:space="1" w:color="auto"/>
      </w:pBdr>
      <w:jc w:val="center"/>
      <w:rPr>
        <w:b/>
        <w:sz w:val="18"/>
        <w:szCs w:val="18"/>
      </w:rPr>
    </w:pPr>
    <w:r w:rsidRPr="00942CEE">
      <w:rPr>
        <w:b/>
        <w:sz w:val="18"/>
        <w:szCs w:val="18"/>
      </w:rPr>
      <w:t>Notice with Respect to the Collection of Personal Information</w:t>
    </w:r>
  </w:p>
  <w:p w:rsidR="00942CEE" w:rsidRPr="00942CEE" w:rsidRDefault="00942CEE" w:rsidP="00942CEE">
    <w:pPr>
      <w:pStyle w:val="Footer"/>
      <w:pBdr>
        <w:top w:val="single" w:sz="4" w:space="1" w:color="auto"/>
      </w:pBdr>
      <w:rPr>
        <w:sz w:val="16"/>
        <w:szCs w:val="16"/>
      </w:rPr>
    </w:pPr>
    <w:r w:rsidRPr="00942CEE">
      <w:rPr>
        <w:sz w:val="16"/>
        <w:szCs w:val="16"/>
      </w:rPr>
      <w:t>Personal information is being collected under the legal authority of the Ontario Works Act, 1997, sections 7, 8, 15, 57 &amp; 58 for the purpose of administering Government of Ontario social assistance programs.  Questions regarding this collection should be directed to the Ontario Works Supervisor, 1110 Highway 26, Midhurst, Ontario, L9X 1N6, (705) 722-3132 ext. 1106.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18450"/>
      <w:docPartObj>
        <w:docPartGallery w:val="Page Numbers (Bottom of Page)"/>
        <w:docPartUnique/>
      </w:docPartObj>
    </w:sdtPr>
    <w:sdtEndPr/>
    <w:sdtContent>
      <w:sdt>
        <w:sdtPr>
          <w:id w:val="565050523"/>
          <w:docPartObj>
            <w:docPartGallery w:val="Page Numbers (Top of Page)"/>
            <w:docPartUnique/>
          </w:docPartObj>
        </w:sdtPr>
        <w:sdtEndPr/>
        <w:sdtContent>
          <w:p w:rsidR="0057776D" w:rsidRPr="006A4E8E" w:rsidRDefault="0057776D" w:rsidP="00205FDB">
            <w:pPr>
              <w:pStyle w:val="Footer"/>
              <w:jc w:val="right"/>
              <w:rPr>
                <w:sz w:val="4"/>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57776D" w:rsidRPr="00D479B9" w:rsidTr="006348CE">
              <w:trPr>
                <w:jc w:val="center"/>
              </w:trPr>
              <w:tc>
                <w:tcPr>
                  <w:tcW w:w="10710" w:type="dxa"/>
                  <w:tcBorders>
                    <w:top w:val="single" w:sz="4" w:space="0" w:color="auto"/>
                  </w:tcBorders>
                </w:tcPr>
                <w:p w:rsidR="0057776D" w:rsidRDefault="0057776D" w:rsidP="00205FDB">
                  <w:pPr>
                    <w:jc w:val="center"/>
                    <w:rPr>
                      <w:b/>
                      <w:sz w:val="18"/>
                      <w:szCs w:val="18"/>
                    </w:rPr>
                  </w:pPr>
                </w:p>
                <w:p w:rsidR="0057776D" w:rsidRPr="00D479B9" w:rsidRDefault="0057776D" w:rsidP="00205FDB">
                  <w:pPr>
                    <w:jc w:val="center"/>
                    <w:rPr>
                      <w:b/>
                      <w:sz w:val="18"/>
                      <w:szCs w:val="18"/>
                    </w:rPr>
                  </w:pPr>
                  <w:r>
                    <w:rPr>
                      <w:b/>
                      <w:sz w:val="18"/>
                      <w:szCs w:val="18"/>
                    </w:rPr>
                    <w:t>N</w:t>
                  </w:r>
                  <w:r w:rsidRPr="00D479B9">
                    <w:rPr>
                      <w:b/>
                      <w:sz w:val="18"/>
                      <w:szCs w:val="18"/>
                    </w:rPr>
                    <w:t>otice with Respect to the Collection of Personal Information</w:t>
                  </w:r>
                </w:p>
              </w:tc>
            </w:tr>
            <w:tr w:rsidR="0057776D" w:rsidRPr="00AB563F" w:rsidTr="006348CE">
              <w:trPr>
                <w:jc w:val="center"/>
              </w:trPr>
              <w:tc>
                <w:tcPr>
                  <w:tcW w:w="10710" w:type="dxa"/>
                </w:tcPr>
                <w:p w:rsidR="0057776D" w:rsidRPr="00AB563F" w:rsidRDefault="0057776D" w:rsidP="00205FDB">
                  <w:pPr>
                    <w:rPr>
                      <w:sz w:val="16"/>
                      <w:szCs w:val="16"/>
                    </w:rPr>
                  </w:pPr>
                  <w:r w:rsidRPr="00AB563F">
                    <w:rPr>
                      <w:sz w:val="16"/>
                      <w:szCs w:val="16"/>
                    </w:rPr>
                    <w:t xml:space="preserve">Personal information is being collected under the legal authority of the </w:t>
                  </w:r>
                  <w:r w:rsidRPr="00AB563F">
                    <w:rPr>
                      <w:i/>
                      <w:iCs/>
                      <w:sz w:val="16"/>
                      <w:szCs w:val="16"/>
                    </w:rPr>
                    <w:t xml:space="preserve">Ontario Works Act, </w:t>
                  </w:r>
                  <w:r w:rsidRPr="00AB563F">
                    <w:rPr>
                      <w:sz w:val="16"/>
                      <w:szCs w:val="16"/>
                    </w:rPr>
                    <w:t>1997, sections 7, 8, 15, 57 &amp; 58 for the purpose of administering Government of Ontario social assistance programs.  Questions regarding this collection should be directed to the Ontario Works Supervisor, 1110 Highway 26, Midhurst, Ontar</w:t>
                  </w:r>
                  <w:r w:rsidR="007B375F">
                    <w:rPr>
                      <w:sz w:val="16"/>
                      <w:szCs w:val="16"/>
                    </w:rPr>
                    <w:t>io, L9X 1N</w:t>
                  </w:r>
                  <w:r>
                    <w:rPr>
                      <w:sz w:val="16"/>
                      <w:szCs w:val="16"/>
                    </w:rPr>
                    <w:t>6</w:t>
                  </w:r>
                  <w:r w:rsidRPr="00AB563F">
                    <w:rPr>
                      <w:sz w:val="16"/>
                      <w:szCs w:val="16"/>
                    </w:rPr>
                    <w:t xml:space="preserve">, </w:t>
                  </w:r>
                  <w:proofErr w:type="gramStart"/>
                  <w:r w:rsidRPr="00AB563F">
                    <w:rPr>
                      <w:sz w:val="16"/>
                      <w:szCs w:val="16"/>
                    </w:rPr>
                    <w:t>(</w:t>
                  </w:r>
                  <w:proofErr w:type="gramEnd"/>
                  <w:r w:rsidRPr="00AB563F">
                    <w:rPr>
                      <w:sz w:val="16"/>
                      <w:szCs w:val="16"/>
                    </w:rPr>
                    <w:t>705) 722-3132 ext. 1106.</w:t>
                  </w:r>
                </w:p>
              </w:tc>
            </w:tr>
          </w:tbl>
          <w:p w:rsidR="00925847" w:rsidRDefault="00925847" w:rsidP="00205FDB">
            <w:pPr>
              <w:pStyle w:val="Footer"/>
              <w:jc w:val="right"/>
            </w:pPr>
          </w:p>
          <w:p w:rsidR="00DB21CD" w:rsidRPr="00DE0E07" w:rsidRDefault="00DB21CD" w:rsidP="00205FDB">
            <w:pPr>
              <w:pStyle w:val="Footer"/>
              <w:jc w:val="right"/>
            </w:pPr>
            <w:r w:rsidRPr="009D7124">
              <w:rPr>
                <w:sz w:val="12"/>
                <w:szCs w:val="12"/>
              </w:rPr>
              <w:br/>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43" w:rsidRDefault="00DD6743" w:rsidP="00F93BDD">
      <w:r>
        <w:separator/>
      </w:r>
    </w:p>
  </w:footnote>
  <w:footnote w:type="continuationSeparator" w:id="0">
    <w:p w:rsidR="00DD6743" w:rsidRDefault="00DD6743" w:rsidP="00F9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30" w:rsidRDefault="000E7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CD" w:rsidRDefault="00303532" w:rsidP="00DE0E07">
    <w:pPr>
      <w:pStyle w:val="Header"/>
    </w:pPr>
    <w:r>
      <w:rPr>
        <w:noProof/>
      </w:rPr>
      <w:drawing>
        <wp:inline distT="0" distB="0" distL="0" distR="0" wp14:anchorId="6F417E33" wp14:editId="3E936B54">
          <wp:extent cx="6400800" cy="18286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BW.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00800" cy="1828619"/>
                  </a:xfrm>
                  <a:prstGeom prst="rect">
                    <a:avLst/>
                  </a:prstGeom>
                  <a:ln>
                    <a:noFill/>
                  </a:ln>
                  <a:extLst>
                    <a:ext uri="{53640926-AAD7-44D8-BBD7-CCE9431645EC}">
                      <a14:shadowObscured xmlns:a14="http://schemas.microsoft.com/office/drawing/2010/main"/>
                    </a:ext>
                  </a:extLst>
                </pic:spPr>
              </pic:pic>
            </a:graphicData>
          </a:graphic>
        </wp:inline>
      </w:drawing>
    </w:r>
  </w:p>
  <w:p w:rsidR="00DB21CD" w:rsidRDefault="00DB21CD" w:rsidP="00DE0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CD" w:rsidRDefault="00DD6743" w:rsidP="003939DE">
    <w:pPr>
      <w:pStyle w:val="Header"/>
    </w:pPr>
    <w:sdt>
      <w:sdtPr>
        <w:rPr>
          <w:noProof/>
        </w:rPr>
        <w:alias w:val="SCS BW"/>
        <w:tag w:val="SCS BW"/>
        <w:id w:val="11413599"/>
        <w:lock w:val="sdtContentLocked"/>
        <w:picture/>
      </w:sdtPr>
      <w:sdtEndPr/>
      <w:sdtContent>
        <w:r w:rsidR="00DB21CD">
          <w:rPr>
            <w:noProof/>
          </w:rPr>
          <w:drawing>
            <wp:inline distT="0" distB="0" distL="0" distR="0">
              <wp:extent cx="6415006" cy="1832858"/>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BW.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15006" cy="1832858"/>
                      </a:xfrm>
                      <a:prstGeom prst="rect">
                        <a:avLst/>
                      </a:prstGeom>
                      <a:ln>
                        <a:noFill/>
                      </a:ln>
                      <a:extLst>
                        <a:ext uri="{53640926-AAD7-44D8-BBD7-CCE9431645EC}">
                          <a14:shadowObscured xmlns:a14="http://schemas.microsoft.com/office/drawing/2010/main"/>
                        </a:ext>
                      </a:extLst>
                    </pic:spPr>
                  </pic:pic>
                </a:graphicData>
              </a:graphic>
            </wp:inline>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1FEF"/>
    <w:multiLevelType w:val="multilevel"/>
    <w:tmpl w:val="02B41734"/>
    <w:lvl w:ilvl="0">
      <w:start w:val="1"/>
      <w:numFmt w:val="decimal"/>
      <w:pStyle w:val="Numbering"/>
      <w:lvlText w:val="%1."/>
      <w:lvlJc w:val="left"/>
      <w:pPr>
        <w:ind w:left="360" w:hanging="360"/>
      </w:pPr>
    </w:lvl>
    <w:lvl w:ilvl="1">
      <w:start w:val="1"/>
      <w:numFmt w:val="decimal"/>
      <w:pStyle w:val="NumberingLevel2"/>
      <w:lvlText w:val="%1.%2."/>
      <w:lvlJc w:val="left"/>
      <w:pPr>
        <w:ind w:left="792" w:hanging="432"/>
      </w:pPr>
    </w:lvl>
    <w:lvl w:ilvl="2">
      <w:start w:val="1"/>
      <w:numFmt w:val="decimal"/>
      <w:pStyle w:val="Numbering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DC5C68"/>
    <w:multiLevelType w:val="multilevel"/>
    <w:tmpl w:val="8C60A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9882AD7"/>
    <w:multiLevelType w:val="multilevel"/>
    <w:tmpl w:val="8E68C4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DC70B6E"/>
    <w:multiLevelType w:val="hybridMultilevel"/>
    <w:tmpl w:val="40D0D51A"/>
    <w:lvl w:ilvl="0" w:tplc="D6540956">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D"/>
    <w:rsid w:val="00013DC5"/>
    <w:rsid w:val="00045BD6"/>
    <w:rsid w:val="00060793"/>
    <w:rsid w:val="00060B5E"/>
    <w:rsid w:val="00096BAB"/>
    <w:rsid w:val="000A6717"/>
    <w:rsid w:val="000B3652"/>
    <w:rsid w:val="000D0921"/>
    <w:rsid w:val="000E7730"/>
    <w:rsid w:val="000F23C4"/>
    <w:rsid w:val="000F38DE"/>
    <w:rsid w:val="00137A4D"/>
    <w:rsid w:val="0014318F"/>
    <w:rsid w:val="00155855"/>
    <w:rsid w:val="00205FDB"/>
    <w:rsid w:val="00230B8F"/>
    <w:rsid w:val="00273778"/>
    <w:rsid w:val="00282313"/>
    <w:rsid w:val="00284721"/>
    <w:rsid w:val="00285DB9"/>
    <w:rsid w:val="00291CCB"/>
    <w:rsid w:val="00297917"/>
    <w:rsid w:val="00301E1D"/>
    <w:rsid w:val="00303532"/>
    <w:rsid w:val="003713CA"/>
    <w:rsid w:val="0037548A"/>
    <w:rsid w:val="003939DE"/>
    <w:rsid w:val="003F20BD"/>
    <w:rsid w:val="00407A26"/>
    <w:rsid w:val="00421B8E"/>
    <w:rsid w:val="00457990"/>
    <w:rsid w:val="004802BF"/>
    <w:rsid w:val="004B1119"/>
    <w:rsid w:val="004C4F59"/>
    <w:rsid w:val="004F66DA"/>
    <w:rsid w:val="00523D30"/>
    <w:rsid w:val="005350AB"/>
    <w:rsid w:val="005430ED"/>
    <w:rsid w:val="00564465"/>
    <w:rsid w:val="0057776D"/>
    <w:rsid w:val="00581A5E"/>
    <w:rsid w:val="005C4B93"/>
    <w:rsid w:val="005D439D"/>
    <w:rsid w:val="0062713A"/>
    <w:rsid w:val="00630DBD"/>
    <w:rsid w:val="0065019C"/>
    <w:rsid w:val="00657A38"/>
    <w:rsid w:val="006779F2"/>
    <w:rsid w:val="006A4E8E"/>
    <w:rsid w:val="006F58A1"/>
    <w:rsid w:val="006F5D95"/>
    <w:rsid w:val="007357ED"/>
    <w:rsid w:val="00755F78"/>
    <w:rsid w:val="00766677"/>
    <w:rsid w:val="00772BCD"/>
    <w:rsid w:val="007B375F"/>
    <w:rsid w:val="007C68E3"/>
    <w:rsid w:val="007D60E3"/>
    <w:rsid w:val="0080190C"/>
    <w:rsid w:val="0081366C"/>
    <w:rsid w:val="00850FF8"/>
    <w:rsid w:val="00887C34"/>
    <w:rsid w:val="008A390D"/>
    <w:rsid w:val="008D27AF"/>
    <w:rsid w:val="008E2158"/>
    <w:rsid w:val="00925847"/>
    <w:rsid w:val="00930104"/>
    <w:rsid w:val="00942CEE"/>
    <w:rsid w:val="00957DBD"/>
    <w:rsid w:val="0096345E"/>
    <w:rsid w:val="00983BCD"/>
    <w:rsid w:val="009A045E"/>
    <w:rsid w:val="009A296F"/>
    <w:rsid w:val="009C2673"/>
    <w:rsid w:val="009D7124"/>
    <w:rsid w:val="00A16C2C"/>
    <w:rsid w:val="00A72211"/>
    <w:rsid w:val="00A84999"/>
    <w:rsid w:val="00AA49CD"/>
    <w:rsid w:val="00AA7C66"/>
    <w:rsid w:val="00AB0483"/>
    <w:rsid w:val="00AB64CE"/>
    <w:rsid w:val="00AD48A7"/>
    <w:rsid w:val="00AF6815"/>
    <w:rsid w:val="00B075B4"/>
    <w:rsid w:val="00B2107B"/>
    <w:rsid w:val="00B71E44"/>
    <w:rsid w:val="00B81469"/>
    <w:rsid w:val="00BA15C7"/>
    <w:rsid w:val="00BC667C"/>
    <w:rsid w:val="00BD3CDF"/>
    <w:rsid w:val="00BF617C"/>
    <w:rsid w:val="00C1320B"/>
    <w:rsid w:val="00C22BE7"/>
    <w:rsid w:val="00C26E8C"/>
    <w:rsid w:val="00C33DF9"/>
    <w:rsid w:val="00C37ED1"/>
    <w:rsid w:val="00C90C22"/>
    <w:rsid w:val="00CB6C91"/>
    <w:rsid w:val="00CC69D8"/>
    <w:rsid w:val="00CF5FEB"/>
    <w:rsid w:val="00D21DA5"/>
    <w:rsid w:val="00D32FE5"/>
    <w:rsid w:val="00DA45F0"/>
    <w:rsid w:val="00DB21CD"/>
    <w:rsid w:val="00DC6105"/>
    <w:rsid w:val="00DD6743"/>
    <w:rsid w:val="00DE0E07"/>
    <w:rsid w:val="00E9112F"/>
    <w:rsid w:val="00E944FA"/>
    <w:rsid w:val="00ED1279"/>
    <w:rsid w:val="00F07C13"/>
    <w:rsid w:val="00F20C0C"/>
    <w:rsid w:val="00F35F51"/>
    <w:rsid w:val="00F4231C"/>
    <w:rsid w:val="00F516F7"/>
    <w:rsid w:val="00F731E5"/>
    <w:rsid w:val="00F93BDD"/>
    <w:rsid w:val="00F956F6"/>
    <w:rsid w:val="00FB3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211C3-F424-47F5-B2B8-79224DD0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3A"/>
    <w:pPr>
      <w:spacing w:after="0" w:line="240" w:lineRule="auto"/>
    </w:pPr>
    <w:rPr>
      <w:rFonts w:ascii="Arial" w:hAnsi="Arial" w:cs="Times New Roman"/>
      <w:lang w:eastAsia="en-CA"/>
    </w:rPr>
  </w:style>
  <w:style w:type="paragraph" w:styleId="Heading1">
    <w:name w:val="heading 1"/>
    <w:aliases w:val="Title Header with Spacing"/>
    <w:basedOn w:val="Normal"/>
    <w:next w:val="Normal"/>
    <w:link w:val="Heading1Char"/>
    <w:uiPriority w:val="9"/>
    <w:qFormat/>
    <w:rsid w:val="009D7124"/>
    <w:pPr>
      <w:keepNext/>
      <w:keepLines/>
      <w:spacing w:before="480"/>
      <w:outlineLvl w:val="0"/>
    </w:pPr>
    <w:rPr>
      <w:rFonts w:eastAsiaTheme="majorEastAsia" w:cstheme="majorBidi"/>
      <w:b/>
      <w:bCs/>
      <w:spacing w:val="40"/>
      <w:sz w:val="28"/>
      <w:szCs w:val="28"/>
    </w:rPr>
  </w:style>
  <w:style w:type="paragraph" w:styleId="Heading2">
    <w:name w:val="heading 2"/>
    <w:basedOn w:val="Normal"/>
    <w:next w:val="Normal"/>
    <w:link w:val="Heading2Char"/>
    <w:uiPriority w:val="9"/>
    <w:semiHidden/>
    <w:unhideWhenUsed/>
    <w:rsid w:val="00FB3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3A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_Heading_1"/>
    <w:basedOn w:val="Normal"/>
    <w:link w:val="myHeading1Char"/>
    <w:rsid w:val="000A6717"/>
    <w:rPr>
      <w:rFonts w:ascii="Arial Black" w:hAnsi="Arial Black"/>
      <w:sz w:val="52"/>
      <w:szCs w:val="48"/>
    </w:rPr>
  </w:style>
  <w:style w:type="character" w:customStyle="1" w:styleId="myHeading1Char">
    <w:name w:val="my_Heading_1 Char"/>
    <w:basedOn w:val="DefaultParagraphFont"/>
    <w:link w:val="myHeading1"/>
    <w:rsid w:val="000A6717"/>
    <w:rPr>
      <w:rFonts w:ascii="Arial Black" w:hAnsi="Arial Black"/>
      <w:sz w:val="52"/>
      <w:szCs w:val="48"/>
    </w:rPr>
  </w:style>
  <w:style w:type="paragraph" w:customStyle="1" w:styleId="myHeading2">
    <w:name w:val="my_Heading_2"/>
    <w:basedOn w:val="Normal"/>
    <w:link w:val="myHeading2Char"/>
    <w:rsid w:val="000A6717"/>
    <w:rPr>
      <w:rFonts w:cs="Arial"/>
      <w:sz w:val="48"/>
      <w:szCs w:val="48"/>
    </w:rPr>
  </w:style>
  <w:style w:type="character" w:customStyle="1" w:styleId="myHeading2Char">
    <w:name w:val="my_Heading_2 Char"/>
    <w:basedOn w:val="DefaultParagraphFont"/>
    <w:link w:val="myHeading2"/>
    <w:rsid w:val="000A6717"/>
    <w:rPr>
      <w:rFonts w:ascii="Arial" w:hAnsi="Arial" w:cs="Arial"/>
      <w:sz w:val="48"/>
      <w:szCs w:val="48"/>
    </w:rPr>
  </w:style>
  <w:style w:type="paragraph" w:customStyle="1" w:styleId="Numbering">
    <w:name w:val="Numbering"/>
    <w:link w:val="NumberingChar"/>
    <w:qFormat/>
    <w:rsid w:val="009D7124"/>
    <w:pPr>
      <w:numPr>
        <w:numId w:val="3"/>
      </w:numPr>
      <w:spacing w:after="100" w:afterAutospacing="1"/>
      <w:ind w:left="0" w:firstLine="0"/>
    </w:pPr>
    <w:rPr>
      <w:rFonts w:ascii="Arial" w:eastAsiaTheme="majorEastAsia" w:hAnsi="Arial" w:cs="Times New Roman"/>
      <w:iCs/>
      <w:kern w:val="32"/>
      <w:szCs w:val="32"/>
      <w:lang w:eastAsia="en-CA"/>
    </w:rPr>
  </w:style>
  <w:style w:type="character" w:customStyle="1" w:styleId="Heading1Char">
    <w:name w:val="Heading 1 Char"/>
    <w:aliases w:val="Title Header with Spacing Char"/>
    <w:basedOn w:val="DefaultParagraphFont"/>
    <w:link w:val="Heading1"/>
    <w:uiPriority w:val="9"/>
    <w:rsid w:val="009D7124"/>
    <w:rPr>
      <w:rFonts w:ascii="Arial" w:eastAsiaTheme="majorEastAsia" w:hAnsi="Arial" w:cstheme="majorBidi"/>
      <w:b/>
      <w:bCs/>
      <w:spacing w:val="40"/>
      <w:sz w:val="28"/>
      <w:szCs w:val="28"/>
      <w:lang w:eastAsia="en-CA"/>
    </w:rPr>
  </w:style>
  <w:style w:type="character" w:customStyle="1" w:styleId="NumberingChar">
    <w:name w:val="Numbering Char"/>
    <w:basedOn w:val="Heading1Char"/>
    <w:link w:val="Numbering"/>
    <w:rsid w:val="009D7124"/>
    <w:rPr>
      <w:rFonts w:ascii="Arial" w:eastAsiaTheme="majorEastAsia" w:hAnsi="Arial" w:cs="Times New Roman"/>
      <w:b/>
      <w:bCs/>
      <w:iCs/>
      <w:spacing w:val="40"/>
      <w:kern w:val="32"/>
      <w:sz w:val="28"/>
      <w:szCs w:val="32"/>
      <w:lang w:eastAsia="en-CA"/>
    </w:rPr>
  </w:style>
  <w:style w:type="paragraph" w:customStyle="1" w:styleId="NumberingLevel2">
    <w:name w:val="Numbering Level 2"/>
    <w:basedOn w:val="Heading2"/>
    <w:link w:val="NumberingLevel2Char"/>
    <w:qFormat/>
    <w:rsid w:val="0062713A"/>
    <w:pPr>
      <w:keepLines w:val="0"/>
      <w:numPr>
        <w:ilvl w:val="1"/>
        <w:numId w:val="3"/>
      </w:numPr>
      <w:spacing w:before="240" w:after="60"/>
    </w:pPr>
    <w:rPr>
      <w:rFonts w:ascii="Arial" w:hAnsi="Arial"/>
      <w:b w:val="0"/>
      <w:iCs/>
      <w:color w:val="auto"/>
      <w:sz w:val="22"/>
      <w:szCs w:val="28"/>
    </w:rPr>
  </w:style>
  <w:style w:type="character" w:customStyle="1" w:styleId="Heading2Char">
    <w:name w:val="Heading 2 Char"/>
    <w:basedOn w:val="DefaultParagraphFont"/>
    <w:link w:val="Heading2"/>
    <w:uiPriority w:val="9"/>
    <w:semiHidden/>
    <w:rsid w:val="00FB3AC0"/>
    <w:rPr>
      <w:rFonts w:asciiTheme="majorHAnsi" w:eastAsiaTheme="majorEastAsia" w:hAnsiTheme="majorHAnsi" w:cstheme="majorBidi"/>
      <w:b/>
      <w:bCs/>
      <w:color w:val="4F81BD" w:themeColor="accent1"/>
      <w:sz w:val="26"/>
      <w:szCs w:val="26"/>
    </w:rPr>
  </w:style>
  <w:style w:type="character" w:customStyle="1" w:styleId="NumberingLevel2Char">
    <w:name w:val="Numbering Level 2 Char"/>
    <w:basedOn w:val="Heading2Char"/>
    <w:link w:val="NumberingLevel2"/>
    <w:rsid w:val="0062713A"/>
    <w:rPr>
      <w:rFonts w:ascii="Arial" w:eastAsiaTheme="majorEastAsia" w:hAnsi="Arial" w:cstheme="majorBidi"/>
      <w:b/>
      <w:bCs/>
      <w:iCs/>
      <w:color w:val="4F81BD" w:themeColor="accent1"/>
      <w:sz w:val="26"/>
      <w:szCs w:val="28"/>
      <w:lang w:eastAsia="en-CA"/>
    </w:rPr>
  </w:style>
  <w:style w:type="paragraph" w:customStyle="1" w:styleId="NumberingLevel3">
    <w:name w:val="Numbering Level 3"/>
    <w:basedOn w:val="Heading3"/>
    <w:link w:val="NumberingLevel3Char"/>
    <w:qFormat/>
    <w:rsid w:val="0062713A"/>
    <w:pPr>
      <w:keepLines w:val="0"/>
      <w:numPr>
        <w:ilvl w:val="2"/>
        <w:numId w:val="3"/>
      </w:numPr>
      <w:spacing w:before="240" w:after="60"/>
    </w:pPr>
    <w:rPr>
      <w:rFonts w:ascii="Arial" w:hAnsi="Arial"/>
      <w:b w:val="0"/>
      <w:color w:val="auto"/>
      <w:szCs w:val="26"/>
    </w:rPr>
  </w:style>
  <w:style w:type="character" w:customStyle="1" w:styleId="Heading3Char">
    <w:name w:val="Heading 3 Char"/>
    <w:basedOn w:val="DefaultParagraphFont"/>
    <w:link w:val="Heading3"/>
    <w:uiPriority w:val="9"/>
    <w:semiHidden/>
    <w:rsid w:val="00FB3AC0"/>
    <w:rPr>
      <w:rFonts w:asciiTheme="majorHAnsi" w:eastAsiaTheme="majorEastAsia" w:hAnsiTheme="majorHAnsi" w:cstheme="majorBidi"/>
      <w:b/>
      <w:bCs/>
      <w:color w:val="4F81BD" w:themeColor="accent1"/>
    </w:rPr>
  </w:style>
  <w:style w:type="character" w:customStyle="1" w:styleId="NumberingLevel3Char">
    <w:name w:val="Numbering Level 3 Char"/>
    <w:basedOn w:val="Heading3Char"/>
    <w:link w:val="NumberingLevel3"/>
    <w:rsid w:val="0062713A"/>
    <w:rPr>
      <w:rFonts w:ascii="Arial" w:eastAsiaTheme="majorEastAsia" w:hAnsi="Arial" w:cstheme="majorBidi"/>
      <w:b/>
      <w:bCs/>
      <w:color w:val="4F81BD" w:themeColor="accent1"/>
      <w:szCs w:val="26"/>
      <w:lang w:eastAsia="en-CA"/>
    </w:rPr>
  </w:style>
  <w:style w:type="paragraph" w:styleId="BalloonText">
    <w:name w:val="Balloon Text"/>
    <w:basedOn w:val="Normal"/>
    <w:link w:val="BalloonTextChar"/>
    <w:uiPriority w:val="99"/>
    <w:semiHidden/>
    <w:unhideWhenUsed/>
    <w:rsid w:val="00BA15C7"/>
    <w:rPr>
      <w:rFonts w:ascii="Tahoma" w:hAnsi="Tahoma" w:cs="Tahoma"/>
      <w:sz w:val="16"/>
      <w:szCs w:val="16"/>
    </w:rPr>
  </w:style>
  <w:style w:type="character" w:customStyle="1" w:styleId="BalloonTextChar">
    <w:name w:val="Balloon Text Char"/>
    <w:basedOn w:val="DefaultParagraphFont"/>
    <w:link w:val="BalloonText"/>
    <w:uiPriority w:val="99"/>
    <w:semiHidden/>
    <w:rsid w:val="00BA15C7"/>
    <w:rPr>
      <w:rFonts w:ascii="Tahoma" w:hAnsi="Tahoma" w:cs="Tahoma"/>
      <w:sz w:val="16"/>
      <w:szCs w:val="16"/>
      <w:lang w:eastAsia="en-CA"/>
    </w:rPr>
  </w:style>
  <w:style w:type="paragraph" w:styleId="Header">
    <w:name w:val="header"/>
    <w:basedOn w:val="Normal"/>
    <w:link w:val="HeaderChar"/>
    <w:uiPriority w:val="99"/>
    <w:unhideWhenUsed/>
    <w:rsid w:val="00F93BDD"/>
    <w:pPr>
      <w:tabs>
        <w:tab w:val="center" w:pos="4680"/>
        <w:tab w:val="right" w:pos="9360"/>
      </w:tabs>
    </w:pPr>
  </w:style>
  <w:style w:type="character" w:customStyle="1" w:styleId="HeaderChar">
    <w:name w:val="Header Char"/>
    <w:basedOn w:val="DefaultParagraphFont"/>
    <w:link w:val="Header"/>
    <w:uiPriority w:val="99"/>
    <w:rsid w:val="00F93BDD"/>
    <w:rPr>
      <w:rFonts w:ascii="Arial" w:hAnsi="Arial" w:cs="Times New Roman"/>
      <w:lang w:eastAsia="en-CA"/>
    </w:rPr>
  </w:style>
  <w:style w:type="paragraph" w:styleId="Footer">
    <w:name w:val="footer"/>
    <w:basedOn w:val="Normal"/>
    <w:link w:val="FooterChar"/>
    <w:uiPriority w:val="99"/>
    <w:unhideWhenUsed/>
    <w:rsid w:val="00F93BDD"/>
    <w:pPr>
      <w:tabs>
        <w:tab w:val="center" w:pos="4680"/>
        <w:tab w:val="right" w:pos="9360"/>
      </w:tabs>
    </w:pPr>
  </w:style>
  <w:style w:type="character" w:customStyle="1" w:styleId="FooterChar">
    <w:name w:val="Footer Char"/>
    <w:basedOn w:val="DefaultParagraphFont"/>
    <w:link w:val="Footer"/>
    <w:uiPriority w:val="99"/>
    <w:rsid w:val="00F93BDD"/>
    <w:rPr>
      <w:rFonts w:ascii="Arial" w:hAnsi="Arial" w:cs="Times New Roman"/>
      <w:lang w:eastAsia="en-CA"/>
    </w:rPr>
  </w:style>
  <w:style w:type="character" w:customStyle="1" w:styleId="FormTitles">
    <w:name w:val="Form Titles"/>
    <w:basedOn w:val="DefaultParagraphFont"/>
    <w:rsid w:val="00BD3CDF"/>
    <w:rPr>
      <w:rFonts w:ascii="Arial" w:hAnsi="Arial"/>
      <w:b/>
      <w:bCs/>
      <w:sz w:val="22"/>
    </w:rPr>
  </w:style>
  <w:style w:type="paragraph" w:customStyle="1" w:styleId="FormTitle">
    <w:name w:val="Form Title"/>
    <w:basedOn w:val="Normal"/>
    <w:next w:val="Normal"/>
    <w:rsid w:val="00BD3CDF"/>
    <w:pPr>
      <w:spacing w:before="240" w:after="120"/>
      <w:jc w:val="center"/>
    </w:pPr>
    <w:rPr>
      <w:b/>
      <w:spacing w:val="40"/>
      <w:sz w:val="24"/>
      <w:szCs w:val="24"/>
      <w:lang w:val="en-US" w:eastAsia="en-US"/>
    </w:rPr>
  </w:style>
  <w:style w:type="character" w:styleId="PlaceholderText">
    <w:name w:val="Placeholder Text"/>
    <w:basedOn w:val="DefaultParagraphFont"/>
    <w:uiPriority w:val="99"/>
    <w:semiHidden/>
    <w:rsid w:val="003F20BD"/>
    <w:rPr>
      <w:color w:val="808080"/>
    </w:rPr>
  </w:style>
  <w:style w:type="character" w:styleId="IntenseEmphasis">
    <w:name w:val="Intense Emphasis"/>
    <w:basedOn w:val="DefaultParagraphFont"/>
    <w:uiPriority w:val="21"/>
    <w:rsid w:val="0062713A"/>
    <w:rPr>
      <w:b/>
      <w:bCs/>
      <w:i/>
      <w:iCs/>
      <w:color w:val="4F81BD" w:themeColor="accent1"/>
    </w:rPr>
  </w:style>
  <w:style w:type="paragraph" w:styleId="ListParagraph">
    <w:name w:val="List Paragraph"/>
    <w:aliases w:val="Bulleting"/>
    <w:basedOn w:val="Normal"/>
    <w:uiPriority w:val="34"/>
    <w:qFormat/>
    <w:rsid w:val="0062713A"/>
    <w:pPr>
      <w:numPr>
        <w:numId w:val="4"/>
      </w:numPr>
      <w:ind w:left="0" w:firstLine="0"/>
      <w:contextualSpacing/>
    </w:pPr>
  </w:style>
  <w:style w:type="paragraph" w:styleId="NoSpacing">
    <w:name w:val="No Spacing"/>
    <w:uiPriority w:val="1"/>
    <w:qFormat/>
    <w:rsid w:val="00523D30"/>
    <w:pPr>
      <w:spacing w:after="0" w:line="240" w:lineRule="auto"/>
    </w:pPr>
    <w:rPr>
      <w:rFonts w:ascii="Arial" w:hAnsi="Arial" w:cs="Times New Roman"/>
      <w:lang w:eastAsia="en-CA"/>
    </w:rPr>
  </w:style>
  <w:style w:type="table" w:styleId="TableGrid">
    <w:name w:val="Table Grid"/>
    <w:basedOn w:val="TableNormal"/>
    <w:rsid w:val="00282313"/>
    <w:pPr>
      <w:spacing w:after="0" w:line="240" w:lineRule="auto"/>
    </w:pPr>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Headers">
    <w:name w:val="Sub-title Headers"/>
    <w:basedOn w:val="Heading1"/>
    <w:link w:val="Sub-titleHeadersChar"/>
    <w:qFormat/>
    <w:rsid w:val="009D7124"/>
    <w:rPr>
      <w:sz w:val="22"/>
      <w:lang w:val="en-US" w:eastAsia="en-US"/>
    </w:rPr>
  </w:style>
  <w:style w:type="character" w:customStyle="1" w:styleId="Sub-titleHeadersChar">
    <w:name w:val="Sub-title Headers Char"/>
    <w:basedOn w:val="Heading1Char"/>
    <w:link w:val="Sub-titleHeaders"/>
    <w:rsid w:val="009D7124"/>
    <w:rPr>
      <w:rFonts w:ascii="Arial" w:eastAsiaTheme="majorEastAsia" w:hAnsi="Arial" w:cstheme="majorBidi"/>
      <w:b/>
      <w:bCs/>
      <w:spacing w:val="40"/>
      <w:sz w:val="28"/>
      <w:szCs w:val="28"/>
      <w:lang w:val="en-US" w:eastAsia="en-CA"/>
    </w:rPr>
  </w:style>
  <w:style w:type="paragraph" w:styleId="BodyText">
    <w:name w:val="Body Text"/>
    <w:basedOn w:val="Normal"/>
    <w:link w:val="BodyTextChar"/>
    <w:rsid w:val="00E9112F"/>
    <w:pPr>
      <w:widowControl w:val="0"/>
      <w:tabs>
        <w:tab w:val="left" w:pos="-1080"/>
        <w:tab w:val="left" w:pos="-743"/>
        <w:tab w:val="left" w:pos="-23"/>
        <w:tab w:val="left" w:pos="1677"/>
        <w:tab w:val="left" w:pos="2137"/>
        <w:tab w:val="left" w:pos="2857"/>
        <w:tab w:val="left" w:pos="3577"/>
        <w:tab w:val="left" w:pos="4297"/>
        <w:tab w:val="left" w:pos="5017"/>
        <w:tab w:val="left" w:pos="5940"/>
        <w:tab w:val="left" w:pos="6496"/>
        <w:tab w:val="left" w:pos="7177"/>
        <w:tab w:val="left" w:pos="7897"/>
        <w:tab w:val="left" w:pos="8617"/>
        <w:tab w:val="left" w:pos="9337"/>
      </w:tabs>
    </w:pPr>
    <w:rPr>
      <w:rFonts w:ascii="Times New Roman" w:hAnsi="Times New Roman"/>
      <w:snapToGrid w:val="0"/>
      <w:sz w:val="23"/>
      <w:szCs w:val="20"/>
      <w:lang w:val="en-US" w:eastAsia="en-US"/>
    </w:rPr>
  </w:style>
  <w:style w:type="character" w:customStyle="1" w:styleId="BodyTextChar">
    <w:name w:val="Body Text Char"/>
    <w:basedOn w:val="DefaultParagraphFont"/>
    <w:link w:val="BodyText"/>
    <w:rsid w:val="00E9112F"/>
    <w:rPr>
      <w:rFonts w:ascii="Times New Roman" w:hAnsi="Times New Roman" w:cs="Times New Roman"/>
      <w:snapToGrid w:val="0"/>
      <w:sz w:val="2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go\Downloads\SCS%20OW%20Template%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41fbfa1-82ca-4939-9932-d97b8d6ad3e9"/>
    <TaxKeywordTaxHTField xmlns="84bfe73d-9931-4a9e-aed7-58a7489a3b45">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imcoe County Document" ma:contentTypeID="0x010100E41E75E2508AC940B81E5CD5C89986C10052873B7FB961B441AFB8C7AA6E288019" ma:contentTypeVersion="13" ma:contentTypeDescription="" ma:contentTypeScope="" ma:versionID="3d0158833b00c0b50725a30467f9f561">
  <xsd:schema xmlns:xsd="http://www.w3.org/2001/XMLSchema" xmlns:xs="http://www.w3.org/2001/XMLSchema" xmlns:p="http://schemas.microsoft.com/office/2006/metadata/properties" xmlns:ns2="84bfe73d-9931-4a9e-aed7-58a7489a3b45" xmlns:ns3="a41fbfa1-82ca-4939-9932-d97b8d6ad3e9" targetNamespace="http://schemas.microsoft.com/office/2006/metadata/properties" ma:root="true" ma:fieldsID="39fed53c9488a64275dddf93b81ab8b9" ns2:_="" ns3:_="">
    <xsd:import namespace="84bfe73d-9931-4a9e-aed7-58a7489a3b45"/>
    <xsd:import namespace="a41fbfa1-82ca-4939-9932-d97b8d6ad3e9"/>
    <xsd:element name="properties">
      <xsd:complexType>
        <xsd:sequence>
          <xsd:element name="documentManagement">
            <xsd:complexType>
              <xsd:all>
                <xsd:element ref="ns2:TaxKeyword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fe73d-9931-4a9e-aed7-58a7489a3b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Content Keywords" ma:readOnly="false" ma:fieldId="{23f27201-bee3-471e-b2e7-b64fd8b7ca38}" ma:taxonomyMulti="true" ma:sspId="55684338-cd78-4ab2-8128-fd117ec405e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fbfa1-82ca-4939-9932-d97b8d6ad3e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3b9e4d-25bf-4f4c-8256-de6a335ee300}" ma:internalName="TaxCatchAll" ma:readOnly="false" ma:showField="CatchAllData"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3b9e4d-25bf-4f4c-8256-de6a335ee300}" ma:internalName="TaxCatchAllLabel" ma:readOnly="true" ma:showField="CatchAllDataLabel"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D67AA-1B03-4D50-BF76-8AA241C372E5}"/>
</file>

<file path=customXml/itemProps2.xml><?xml version="1.0" encoding="utf-8"?>
<ds:datastoreItem xmlns:ds="http://schemas.openxmlformats.org/officeDocument/2006/customXml" ds:itemID="{352D8E10-2EB5-4404-A877-9CAADF2DAD63}"/>
</file>

<file path=customXml/itemProps3.xml><?xml version="1.0" encoding="utf-8"?>
<ds:datastoreItem xmlns:ds="http://schemas.openxmlformats.org/officeDocument/2006/customXml" ds:itemID="{CC72DF2D-E1A5-4291-87C7-8D3751593606}"/>
</file>

<file path=customXml/itemProps4.xml><?xml version="1.0" encoding="utf-8"?>
<ds:datastoreItem xmlns:ds="http://schemas.openxmlformats.org/officeDocument/2006/customXml" ds:itemID="{5ECF72F6-847D-4DE2-85F9-9908993626ED}"/>
</file>

<file path=docProps/app.xml><?xml version="1.0" encoding="utf-8"?>
<Properties xmlns="http://schemas.openxmlformats.org/officeDocument/2006/extended-properties" xmlns:vt="http://schemas.openxmlformats.org/officeDocument/2006/docPropsVTypes">
  <Template>SCS OW Template BW</Template>
  <TotalTime>44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County Of Simcoe</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Medical Travel and Transportation</dc:title>
  <dc:creator>Longo, Anthony</dc:creator>
  <cp:keywords/>
  <cp:lastModifiedBy>Rossel, Mark</cp:lastModifiedBy>
  <cp:revision>18</cp:revision>
  <cp:lastPrinted>2018-09-26T17:13:00Z</cp:lastPrinted>
  <dcterms:created xsi:type="dcterms:W3CDTF">2016-08-31T18:27:00Z</dcterms:created>
  <dcterms:modified xsi:type="dcterms:W3CDTF">2018-09-26T17:14:00Z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18400</vt:r8>
  </property>
  <property fmtid="{D5CDD505-2E9C-101B-9397-08002B2CF9AE}" pid="3" name="xd_Signature">
    <vt:bool>false</vt:bool>
  </property>
  <property fmtid="{D5CDD505-2E9C-101B-9397-08002B2CF9AE}" pid="4" name="xd_ProgID">
    <vt:lpwstr/>
  </property>
  <property fmtid="{D5CDD505-2E9C-101B-9397-08002B2CF9AE}" pid="5" name="Managed Keywords">
    <vt:lpwstr/>
  </property>
  <property fmtid="{D5CDD505-2E9C-101B-9397-08002B2CF9AE}" pid="6" name="ContentTypeId">
    <vt:lpwstr>0x010100E41E75E2508AC940B81E5CD5C89986C10052873B7FB961B441AFB8C7AA6E288019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y fmtid="{D5CDD505-2E9C-101B-9397-08002B2CF9AE}" pid="10" name="Classification">
    <vt:lpwstr/>
  </property>
  <property fmtid="{D5CDD505-2E9C-101B-9397-08002B2CF9AE}" pid="11" name="TaxKeyword">
    <vt:lpwstr/>
  </property>
</Properties>
</file>